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0B" w:rsidRDefault="001D3B0B" w:rsidP="00F61A69">
      <w:pPr>
        <w:pStyle w:val="1"/>
        <w:rPr>
          <w:b/>
          <w:szCs w:val="36"/>
        </w:rPr>
      </w:pPr>
    </w:p>
    <w:p w:rsidR="007545E5" w:rsidRDefault="007545E5" w:rsidP="00F61A69">
      <w:pPr>
        <w:pStyle w:val="1"/>
        <w:rPr>
          <w:b/>
          <w:sz w:val="40"/>
          <w:szCs w:val="36"/>
          <w:lang w:val="en-US"/>
        </w:rPr>
      </w:pPr>
    </w:p>
    <w:p w:rsidR="00F61A69" w:rsidRPr="007545E5" w:rsidRDefault="00F61A69" w:rsidP="00F224A7">
      <w:pPr>
        <w:pStyle w:val="1"/>
        <w:jc w:val="center"/>
        <w:rPr>
          <w:b/>
          <w:sz w:val="40"/>
          <w:szCs w:val="36"/>
        </w:rPr>
      </w:pPr>
      <w:r w:rsidRPr="007545E5">
        <w:rPr>
          <w:b/>
          <w:sz w:val="40"/>
          <w:szCs w:val="36"/>
        </w:rPr>
        <w:t>Βουδαπέστη – Βιέννη –Μπρατισλάβα</w:t>
      </w:r>
    </w:p>
    <w:p w:rsidR="00F224A7" w:rsidRDefault="00E6124C" w:rsidP="00F224A7">
      <w:pPr>
        <w:pStyle w:val="1"/>
        <w:jc w:val="center"/>
        <w:rPr>
          <w:b/>
          <w:sz w:val="40"/>
          <w:szCs w:val="36"/>
        </w:rPr>
      </w:pPr>
      <w:r w:rsidRPr="00E6124C">
        <w:rPr>
          <w:b/>
          <w:sz w:val="40"/>
          <w:szCs w:val="36"/>
        </w:rPr>
        <w:t>5</w:t>
      </w:r>
      <w:r w:rsidR="00F61A69" w:rsidRPr="007545E5">
        <w:rPr>
          <w:b/>
          <w:sz w:val="40"/>
          <w:szCs w:val="36"/>
        </w:rPr>
        <w:t xml:space="preserve">ημέρες ( </w:t>
      </w:r>
      <w:r w:rsidRPr="00F224A7">
        <w:rPr>
          <w:b/>
          <w:sz w:val="40"/>
          <w:szCs w:val="36"/>
        </w:rPr>
        <w:t>3</w:t>
      </w:r>
      <w:r w:rsidR="00F61A69" w:rsidRPr="007545E5">
        <w:rPr>
          <w:b/>
          <w:sz w:val="40"/>
          <w:szCs w:val="36"/>
        </w:rPr>
        <w:t xml:space="preserve"> νύχτες)</w:t>
      </w:r>
      <w:r w:rsidR="00894932" w:rsidRPr="007545E5">
        <w:rPr>
          <w:b/>
          <w:sz w:val="40"/>
          <w:szCs w:val="36"/>
        </w:rPr>
        <w:t xml:space="preserve"> ,</w:t>
      </w:r>
      <w:r w:rsidR="00F224A7">
        <w:rPr>
          <w:b/>
          <w:sz w:val="40"/>
          <w:szCs w:val="36"/>
        </w:rPr>
        <w:t>Αγίου Πνεύματος</w:t>
      </w:r>
    </w:p>
    <w:p w:rsidR="00894932" w:rsidRPr="004568D0" w:rsidRDefault="00F224A7" w:rsidP="00F224A7">
      <w:pPr>
        <w:pStyle w:val="1"/>
        <w:jc w:val="center"/>
        <w:rPr>
          <w:szCs w:val="36"/>
        </w:rPr>
      </w:pPr>
      <w:r>
        <w:rPr>
          <w:b/>
          <w:sz w:val="40"/>
          <w:szCs w:val="36"/>
        </w:rPr>
        <w:t>09/06-13/06</w:t>
      </w:r>
    </w:p>
    <w:p w:rsidR="00F61A69" w:rsidRPr="004B1367" w:rsidRDefault="00F61A69" w:rsidP="00F61A69">
      <w:pPr>
        <w:rPr>
          <w:rFonts w:ascii="Century Gothic" w:hAnsi="Century Gothic"/>
          <w:szCs w:val="24"/>
          <w:lang w:val="en-US"/>
        </w:rPr>
      </w:pPr>
      <w:bookmarkStart w:id="0" w:name="_GoBack"/>
      <w:bookmarkEnd w:id="0"/>
    </w:p>
    <w:p w:rsidR="005A1A52" w:rsidRPr="005A1A52" w:rsidRDefault="005A1A52" w:rsidP="005A1A52">
      <w:pPr>
        <w:pStyle w:val="1"/>
        <w:jc w:val="both"/>
        <w:rPr>
          <w:rFonts w:ascii="Arial Narrow" w:eastAsia="Times New Roman" w:hAnsi="Arial Narrow" w:cs="Arial"/>
          <w:b/>
          <w:color w:val="004E82"/>
          <w:spacing w:val="6"/>
          <w:sz w:val="24"/>
          <w:szCs w:val="24"/>
        </w:rPr>
      </w:pPr>
      <w:r w:rsidRPr="005A1A52">
        <w:rPr>
          <w:rFonts w:ascii="Arial Narrow" w:eastAsia="Times New Roman" w:hAnsi="Arial Narrow" w:cs="Arial"/>
          <w:b/>
          <w:color w:val="004E82"/>
          <w:spacing w:val="6"/>
          <w:sz w:val="24"/>
          <w:szCs w:val="24"/>
        </w:rPr>
        <w:t>1η-2η ημέρα  ΑΝΑΧΩΡΗΣΗ ΓΙΑ ΒΟΥΔΑΠΕΣΤΗ – ΠΡΩΤΗ ΓΝΩΡΗΜΙΑ ΜΕ ΤΗΝ ΠΟΛΗ – ΚΡΟΥΑΖΙΕΡΑ ΣΤΟ ΔΟΥΝΑΒΗ</w:t>
      </w:r>
    </w:p>
    <w:p w:rsidR="004568D0" w:rsidRPr="004568D0" w:rsidRDefault="005A1A52" w:rsidP="005A1A52">
      <w:pPr>
        <w:jc w:val="both"/>
        <w:rPr>
          <w:rFonts w:ascii="Arial Narrow" w:hAnsi="Arial Narrow"/>
          <w:color w:val="333333"/>
        </w:rPr>
      </w:pPr>
      <w:r w:rsidRPr="00256F46">
        <w:rPr>
          <w:rFonts w:ascii="Arial Narrow" w:hAnsi="Arial Narrow"/>
          <w:color w:val="333333"/>
        </w:rPr>
        <w:t xml:space="preserve">Αναχώρηση από το γραφείο μας περίπου στις 21.00 για τα σύνορα. Κάνοντας τις απαραίτητες στάσεις στη διαδρομή περνώντας από Σκόπια και Βελιγράδι φθάνουμε στην πανέμορφη πρωτεύουσα της Ουγγαρίας (προβλεπόμενη ώρα άφιξης 12.00-15.00 ανάλογα την κίνηση στα σύνορα), το μαργαριτάρι του Δούναβη, τη Βουδαπέστη. Τακτοποίηση στο ξενοδοχείο και ελεύθερος χρόνος για μια πρώτη γνωριμία με την πόλη. </w:t>
      </w:r>
      <w:r w:rsidR="004568D0">
        <w:rPr>
          <w:rFonts w:ascii="Arial Narrow" w:hAnsi="Arial Narrow"/>
          <w:color w:val="333333"/>
        </w:rPr>
        <w:t>Η Βουδαπέστη ,μ</w:t>
      </w:r>
      <w:r w:rsidR="004568D0">
        <w:rPr>
          <w:rFonts w:ascii="Arial" w:hAnsi="Arial" w:cs="Arial"/>
          <w:color w:val="333333"/>
          <w:sz w:val="21"/>
          <w:szCs w:val="21"/>
          <w:shd w:val="clear" w:color="auto" w:fill="FFFFFF"/>
        </w:rPr>
        <w:t xml:space="preserve">ε χίλια χρόνια Ιστορίας, αποτελεί μοναδικό μωσαϊκό αρχιτεκτονικών επιρροών, με στοιχεία μπαρόκ, αρ νουβό και νεοκλασικά να συνθέτουν ένα τοπίο ειδυλλιακό. </w:t>
      </w:r>
    </w:p>
    <w:p w:rsidR="005A1A52" w:rsidRPr="004568D0" w:rsidRDefault="005A1A52" w:rsidP="005A1A52">
      <w:pPr>
        <w:jc w:val="both"/>
        <w:rPr>
          <w:rFonts w:ascii="Arial Narrow" w:hAnsi="Arial Narrow"/>
          <w:color w:val="333333"/>
        </w:rPr>
      </w:pPr>
    </w:p>
    <w:p w:rsidR="00F61A69" w:rsidRPr="00F61A69" w:rsidRDefault="00F61A69" w:rsidP="005A1A52">
      <w:pPr>
        <w:jc w:val="both"/>
        <w:rPr>
          <w:rFonts w:ascii="Arial Narrow" w:hAnsi="Arial Narrow"/>
          <w:color w:val="333333"/>
        </w:rPr>
      </w:pPr>
      <w:r w:rsidRPr="00166B9F">
        <w:rPr>
          <w:rFonts w:ascii="Arial Narrow" w:hAnsi="Arial Narrow"/>
          <w:b/>
          <w:bCs/>
          <w:i/>
          <w:iCs/>
          <w:color w:val="333333"/>
        </w:rPr>
        <w:t xml:space="preserve">Extra </w:t>
      </w:r>
      <w:proofErr w:type="spellStart"/>
      <w:r w:rsidRPr="00166B9F">
        <w:rPr>
          <w:rFonts w:ascii="Arial Narrow" w:hAnsi="Arial Narrow"/>
          <w:b/>
          <w:bCs/>
          <w:i/>
          <w:iCs/>
          <w:color w:val="333333"/>
        </w:rPr>
        <w:t>Tips</w:t>
      </w:r>
      <w:proofErr w:type="spellEnd"/>
      <w:r w:rsidRPr="00166B9F">
        <w:rPr>
          <w:rFonts w:ascii="Arial Narrow" w:hAnsi="Arial Narrow"/>
          <w:b/>
          <w:bCs/>
          <w:i/>
          <w:iCs/>
          <w:color w:val="333333"/>
        </w:rPr>
        <w:t xml:space="preserve"> : Λόγο του πολύωρο ταξιδιού σας προτείνουμε να φοράτε άνετα ρούχα και να είστε εφοδιασμένοι με νερό και κάποια ελαφριά snacks .</w:t>
      </w:r>
    </w:p>
    <w:p w:rsidR="00F61A69" w:rsidRPr="00BD262F" w:rsidRDefault="00F61A69" w:rsidP="005A1A52">
      <w:pPr>
        <w:jc w:val="both"/>
        <w:rPr>
          <w:rFonts w:ascii="Century Gothic" w:hAnsi="Century Gothic"/>
          <w:szCs w:val="24"/>
        </w:rPr>
      </w:pPr>
    </w:p>
    <w:p w:rsidR="00F61A69" w:rsidRDefault="005A1A52" w:rsidP="005A1A52">
      <w:pPr>
        <w:pStyle w:val="1"/>
        <w:jc w:val="both"/>
        <w:rPr>
          <w:rFonts w:ascii="Arial Narrow" w:eastAsia="Times New Roman" w:hAnsi="Arial Narrow" w:cs="Arial"/>
          <w:b/>
          <w:color w:val="004E82"/>
          <w:spacing w:val="6"/>
          <w:sz w:val="24"/>
          <w:szCs w:val="24"/>
        </w:rPr>
      </w:pPr>
      <w:r>
        <w:rPr>
          <w:rFonts w:ascii="Arial Narrow" w:eastAsia="Times New Roman" w:hAnsi="Arial Narrow" w:cs="Arial"/>
          <w:b/>
          <w:color w:val="004E82"/>
          <w:spacing w:val="6"/>
          <w:sz w:val="24"/>
          <w:szCs w:val="24"/>
        </w:rPr>
        <w:t>3</w:t>
      </w:r>
      <w:r w:rsidR="00F61A69" w:rsidRPr="005A1A52">
        <w:rPr>
          <w:rFonts w:ascii="Arial Narrow" w:eastAsia="Times New Roman" w:hAnsi="Arial Narrow" w:cs="Arial"/>
          <w:b/>
          <w:color w:val="004E82"/>
          <w:spacing w:val="6"/>
          <w:sz w:val="24"/>
          <w:szCs w:val="24"/>
        </w:rPr>
        <w:t xml:space="preserve">η ημέρα: Παραδουνάβια Χωριά (Άγιος Ανδρέας) – Ξενάγηση Πόλης – </w:t>
      </w:r>
      <w:r>
        <w:rPr>
          <w:rFonts w:ascii="Arial Narrow" w:eastAsia="Times New Roman" w:hAnsi="Arial Narrow" w:cs="Arial"/>
          <w:b/>
          <w:color w:val="004E82"/>
          <w:spacing w:val="6"/>
          <w:sz w:val="24"/>
          <w:szCs w:val="24"/>
        </w:rPr>
        <w:t xml:space="preserve"> Προαιρετική </w:t>
      </w:r>
      <w:r w:rsidR="00F61A69" w:rsidRPr="005A1A52">
        <w:rPr>
          <w:rFonts w:ascii="Arial Narrow" w:eastAsia="Times New Roman" w:hAnsi="Arial Narrow" w:cs="Arial"/>
          <w:b/>
          <w:color w:val="004E82"/>
          <w:spacing w:val="6"/>
          <w:sz w:val="24"/>
          <w:szCs w:val="24"/>
        </w:rPr>
        <w:t>Κρουαζιέρα στον Δούναβη</w:t>
      </w:r>
    </w:p>
    <w:p w:rsidR="00F61A69" w:rsidRPr="00F61A69" w:rsidRDefault="00F61A69" w:rsidP="005A1A52">
      <w:pPr>
        <w:jc w:val="both"/>
        <w:rPr>
          <w:rFonts w:ascii="Arial Narrow" w:hAnsi="Arial Narrow"/>
        </w:rPr>
      </w:pPr>
      <w:r w:rsidRPr="00F61A69">
        <w:rPr>
          <w:rFonts w:ascii="Arial Narrow" w:hAnsi="Arial Narrow"/>
          <w:color w:val="333333"/>
        </w:rPr>
        <w:t xml:space="preserve">Πρωινό </w:t>
      </w:r>
      <w:r w:rsidR="005A1A52">
        <w:rPr>
          <w:rFonts w:ascii="Arial Narrow" w:hAnsi="Arial Narrow"/>
          <w:color w:val="333333"/>
        </w:rPr>
        <w:t xml:space="preserve">στο ξενοδοχείο μας </w:t>
      </w:r>
      <w:r w:rsidRPr="00F61A69">
        <w:rPr>
          <w:rFonts w:ascii="Arial Narrow" w:hAnsi="Arial Narrow"/>
          <w:color w:val="333333"/>
        </w:rPr>
        <w:t>και αναχώρηση  για το Szentendre (Άγιος Ανδρέας), παραδοσιακό χωριό της Ουγγαρίας.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τον «Προμαχώνα των Ψαράδων» με τους κωνικούς πύργους όπου θα θαυμάσουμε την εκκλησία του Αγίου Ματθία και την υπέροχη θέα. (Η συνοικία του Πύργου και η Παλιά Πόλη έχουν πεζοδρομηθεί και επανέκτησαν την αρχική τους γοητεία. Στην περιοχή του λόφου του Πύργου, μπορεί κανείς να επισκεφτεί στον ελεύθερο του χρόνο, εκτός από το Ανάκτορο των Αψβούργων,, το Μουσείο Ιστορίας της Βουδαπέστης, την κρήνη του Ματθία, το Θέατρο του Πύργου, το Ανάκτορο Σάντορ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έμποοροι.). Στη συνέχεια αναχώρηση για τον λόφο Γκέλερτ με το πολεμικό μουσείο πρώην φρούριο του Αυστριακού στρατού όπου θα θαυμάσουμε τον Δούναβη και την πόλη από ψηλά. Συνεχίζουμε για την πλατεία Ηρώων με το μνημείο της Χιλιετηρίδας, όπου θα κάνουμε μια μικρή στάση . Στην ίδια περιοχή βρίσκονται επίσης ο Ζωολογικός κήπος και τα διάσημα λουτρά Σετσενι ,που σας προτείνουμε κάποια στιγμή να τα επισκεφτείτε  Θα θαυμάσουμε τη λεωφόρο Αντράσυ με τα καλοδιατηρημένα κτίρια, την Όπερα, τον Καθεδρικό Ναό του Άγιου Στεφάνου, το ογκώδες σε ρυθμό μπαρόκ Κοινοβούλιο και θα καταλήξουμε στην καρδιά της πόλης στην κεντρική πεζόδρομο Βάτσι Ούτσα. Χρόνος ελεύθερος. Το βράδυ σας</w:t>
      </w:r>
      <w:r w:rsidRPr="00F61A69">
        <w:rPr>
          <w:rFonts w:ascii="Arial Narrow" w:hAnsi="Arial Narrow"/>
        </w:rPr>
        <w:t xml:space="preserve">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 </w:t>
      </w:r>
    </w:p>
    <w:p w:rsidR="00F61A69" w:rsidRPr="00BD262F" w:rsidRDefault="00F61A69" w:rsidP="005A1A52">
      <w:pPr>
        <w:jc w:val="both"/>
        <w:rPr>
          <w:rStyle w:val="morecontent"/>
          <w:rFonts w:ascii="Century Gothic" w:hAnsi="Century Gothic" w:cs="Arial"/>
          <w:color w:val="333333"/>
          <w:szCs w:val="24"/>
          <w:shd w:val="clear" w:color="auto" w:fill="FFFFFF"/>
        </w:rPr>
      </w:pPr>
      <w:r w:rsidRPr="00F61A69">
        <w:rPr>
          <w:rFonts w:ascii="Arial Narrow" w:hAnsi="Arial Narrow"/>
          <w:color w:val="333333"/>
        </w:rPr>
        <w:br/>
      </w:r>
      <w:r w:rsidRPr="00F61A69">
        <w:rPr>
          <w:rFonts w:ascii="Arial Narrow" w:hAnsi="Arial Narrow"/>
          <w:b/>
          <w:bCs/>
        </w:rPr>
        <w:t> </w:t>
      </w:r>
      <w:r w:rsidRPr="00166B9F">
        <w:rPr>
          <w:rFonts w:ascii="Arial Narrow" w:hAnsi="Arial Narrow"/>
          <w:b/>
          <w:bCs/>
          <w:i/>
          <w:iCs/>
          <w:color w:val="333333"/>
        </w:rPr>
        <w:t xml:space="preserve">Extra Tips : Μετά την κρουαζιέρα σας προτείνουμε να απολαύσετε τη βραδιά σας ,στο για πολλούς ομορφότερο καφέ της Ευρώπης New York Palace, το οποίο αποτελεί μια εξαιρετική επιλογή για όλες τις ώρες της ημέρας .Για αυτούς που θέλουνε να γευματίσουν </w:t>
      </w:r>
      <w:r w:rsidRPr="00166B9F">
        <w:rPr>
          <w:rFonts w:ascii="Arial Narrow" w:hAnsi="Arial Narrow"/>
          <w:b/>
          <w:bCs/>
          <w:i/>
          <w:iCs/>
          <w:color w:val="333333"/>
        </w:rPr>
        <w:lastRenderedPageBreak/>
        <w:t>φθηνά ,αλλά ποιοτικά μπορούνε να επισκεφτούν την πλατεία οκταγώνου ,όπου υπάρχουν εστιατόρια με μπουφέ.</w:t>
      </w:r>
    </w:p>
    <w:p w:rsidR="00F61A69" w:rsidRPr="00166B9F" w:rsidRDefault="00F61A69" w:rsidP="005A1A52">
      <w:pPr>
        <w:pStyle w:val="1"/>
        <w:jc w:val="both"/>
        <w:rPr>
          <w:rFonts w:ascii="Arial Narrow" w:eastAsia="Times New Roman" w:hAnsi="Arial Narrow" w:cs="Arial"/>
          <w:color w:val="004E82"/>
          <w:spacing w:val="6"/>
          <w:sz w:val="14"/>
        </w:rPr>
      </w:pPr>
    </w:p>
    <w:p w:rsidR="00E6124C" w:rsidRDefault="00E6124C" w:rsidP="00E6124C">
      <w:pPr>
        <w:pStyle w:val="1"/>
        <w:jc w:val="both"/>
        <w:rPr>
          <w:rFonts w:ascii="Arial Narrow" w:eastAsia="Times New Roman" w:hAnsi="Arial Narrow" w:cs="Arial"/>
          <w:b/>
          <w:color w:val="004E82"/>
          <w:spacing w:val="6"/>
          <w:sz w:val="24"/>
          <w:szCs w:val="24"/>
        </w:rPr>
      </w:pPr>
      <w:r w:rsidRPr="00E6124C">
        <w:rPr>
          <w:rFonts w:ascii="Arial Narrow" w:eastAsia="Times New Roman" w:hAnsi="Arial Narrow" w:cs="Arial"/>
          <w:b/>
          <w:color w:val="004E82"/>
          <w:spacing w:val="6"/>
          <w:sz w:val="24"/>
          <w:szCs w:val="24"/>
        </w:rPr>
        <w:t>4</w:t>
      </w:r>
      <w:r w:rsidR="00F61A69" w:rsidRPr="005A1A52">
        <w:rPr>
          <w:rFonts w:ascii="Arial Narrow" w:eastAsia="Times New Roman" w:hAnsi="Arial Narrow" w:cs="Arial"/>
          <w:b/>
          <w:color w:val="004E82"/>
          <w:spacing w:val="6"/>
          <w:sz w:val="24"/>
          <w:szCs w:val="24"/>
        </w:rPr>
        <w:t>η ημέρα: Βουδαπέστη – Βιέννη (</w:t>
      </w:r>
      <w:r w:rsidR="00894932" w:rsidRPr="005A1A52">
        <w:rPr>
          <w:rFonts w:ascii="Arial Narrow" w:eastAsia="Times New Roman" w:hAnsi="Arial Narrow" w:cs="Arial"/>
          <w:b/>
          <w:color w:val="004E82"/>
          <w:spacing w:val="6"/>
          <w:sz w:val="24"/>
          <w:szCs w:val="24"/>
        </w:rPr>
        <w:t xml:space="preserve">Προαιρετική </w:t>
      </w:r>
      <w:r w:rsidR="00F61A69" w:rsidRPr="005A1A52">
        <w:rPr>
          <w:rFonts w:ascii="Arial Narrow" w:eastAsia="Times New Roman" w:hAnsi="Arial Narrow" w:cs="Arial"/>
          <w:b/>
          <w:color w:val="004E82"/>
          <w:spacing w:val="6"/>
          <w:sz w:val="24"/>
          <w:szCs w:val="24"/>
        </w:rPr>
        <w:t xml:space="preserve">Ολοήμερη Εκδρομή) </w:t>
      </w:r>
      <w:r w:rsidRPr="005A1A52">
        <w:rPr>
          <w:rFonts w:ascii="Arial Narrow" w:eastAsia="Times New Roman" w:hAnsi="Arial Narrow" w:cs="Arial"/>
          <w:b/>
          <w:color w:val="004E82"/>
          <w:spacing w:val="6"/>
          <w:sz w:val="24"/>
          <w:szCs w:val="24"/>
        </w:rPr>
        <w:t>– Τσιγγάνικα Βιολιά</w:t>
      </w:r>
    </w:p>
    <w:p w:rsidR="005A1A52" w:rsidRPr="00E6124C" w:rsidRDefault="00F61A69" w:rsidP="005A1A52">
      <w:pPr>
        <w:jc w:val="both"/>
        <w:rPr>
          <w:rFonts w:ascii="Arial Narrow" w:hAnsi="Arial Narrow"/>
          <w:color w:val="333333"/>
        </w:rPr>
      </w:pPr>
      <w:r w:rsidRPr="00F61A69">
        <w:rPr>
          <w:rFonts w:ascii="Arial Narrow" w:hAnsi="Arial Narrow"/>
          <w:color w:val="333333"/>
        </w:rPr>
        <w:t>Πρωινό</w:t>
      </w:r>
      <w:r w:rsidR="005A1A52" w:rsidRPr="005A1A52">
        <w:rPr>
          <w:rFonts w:ascii="Arial Narrow" w:hAnsi="Arial Narrow"/>
          <w:color w:val="333333"/>
        </w:rPr>
        <w:t xml:space="preserve"> </w:t>
      </w:r>
      <w:r w:rsidR="005A1A52">
        <w:rPr>
          <w:rFonts w:ascii="Arial Narrow" w:hAnsi="Arial Narrow"/>
          <w:color w:val="333333"/>
        </w:rPr>
        <w:t>στο ξενοδοχείο μας</w:t>
      </w:r>
      <w:r w:rsidRPr="00F61A69">
        <w:rPr>
          <w:rFonts w:ascii="Arial Narrow" w:hAnsi="Arial Narrow"/>
          <w:color w:val="333333"/>
        </w:rPr>
        <w:t xml:space="preserve"> και αναχώρηση νωρίς για τη Βιέννη. Στην περιήγησή μας θα θαυμάσουμε πανοραμικά τα θερινά ανάκτορα της Μαρίας Θηρεσίας, το πασίγνωστο Σένμπρουν (σύντομη στάση για φωτογραφία), το οποίο θεωρείται ισάξιο των Βερσαλλιών, θα δούμε το ανάκτορο Μπελβεντέρε και θα περιηγηθούμε στην περίφημη λεωφόρο του Ρινγκ ,όπου θα δούμε από το λεωφορείο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Τάμματος, τη Φωτίφ Κίρχε. Στη συνέχεια θα καταλήξουμε στον καθεδρικό ναό του Αγ. Στεφάνου και θα περιδιαβούμε την ιστορική συνοικία της ελληνικής παροικίας. Χρόνος ελεύθερος για καφέ ,φαγητό και βόλ</w:t>
      </w:r>
      <w:r>
        <w:rPr>
          <w:rFonts w:ascii="Arial Narrow" w:hAnsi="Arial Narrow"/>
          <w:color w:val="333333"/>
        </w:rPr>
        <w:t>τα στην πόλη.</w:t>
      </w:r>
      <w:r w:rsidR="00E6124C">
        <w:rPr>
          <w:rFonts w:ascii="Arial Narrow" w:hAnsi="Arial Narrow"/>
          <w:color w:val="333333"/>
        </w:rPr>
        <w:t xml:space="preserve"> </w:t>
      </w:r>
      <w:r w:rsidRPr="00F61A69">
        <w:rPr>
          <w:rFonts w:ascii="Arial Narrow" w:hAnsi="Arial Narrow"/>
          <w:color w:val="333333"/>
        </w:rPr>
        <w:t>Επι</w:t>
      </w:r>
      <w:r w:rsidR="00E6124C">
        <w:rPr>
          <w:rFonts w:ascii="Arial Narrow" w:hAnsi="Arial Narrow"/>
          <w:color w:val="333333"/>
        </w:rPr>
        <w:t>στροφή το απόγευμα στη Βουδαπέστη</w:t>
      </w:r>
      <w:r w:rsidR="00E6124C" w:rsidRPr="00E6124C">
        <w:rPr>
          <w:rFonts w:ascii="Arial Narrow" w:hAnsi="Arial Narrow"/>
          <w:color w:val="333333"/>
        </w:rPr>
        <w:t xml:space="preserve"> </w:t>
      </w:r>
      <w:r w:rsidR="00E6124C">
        <w:rPr>
          <w:rFonts w:ascii="Arial Narrow" w:hAnsi="Arial Narrow"/>
          <w:color w:val="333333"/>
        </w:rPr>
        <w:t xml:space="preserve">για να απολαύσουμε (όσοι το επιθυμούν )μια βραδιά με τους ήχους τσιγγάνικων βιολιών </w:t>
      </w:r>
    </w:p>
    <w:p w:rsidR="005A1A52" w:rsidRDefault="005A1A52" w:rsidP="005A1A52">
      <w:pPr>
        <w:jc w:val="both"/>
        <w:rPr>
          <w:rFonts w:ascii="Arial Narrow" w:hAnsi="Arial Narrow"/>
          <w:color w:val="333333"/>
        </w:rPr>
      </w:pPr>
    </w:p>
    <w:p w:rsidR="00F61A69" w:rsidRPr="00BD262F" w:rsidRDefault="00F61A69" w:rsidP="005A1A52">
      <w:pPr>
        <w:jc w:val="both"/>
        <w:rPr>
          <w:rStyle w:val="morecontent"/>
          <w:rFonts w:ascii="Century Gothic" w:hAnsi="Century Gothic" w:cs="Arial"/>
          <w:color w:val="333333"/>
          <w:szCs w:val="24"/>
          <w:shd w:val="clear" w:color="auto" w:fill="FFFFFF"/>
        </w:rPr>
      </w:pPr>
      <w:r w:rsidRPr="00166B9F">
        <w:rPr>
          <w:rFonts w:ascii="Arial Narrow" w:hAnsi="Arial Narrow"/>
          <w:b/>
          <w:i/>
          <w:iCs/>
        </w:rPr>
        <w:t xml:space="preserve">Extra </w:t>
      </w:r>
      <w:proofErr w:type="spellStart"/>
      <w:r w:rsidRPr="00166B9F">
        <w:rPr>
          <w:rFonts w:ascii="Arial Narrow" w:hAnsi="Arial Narrow"/>
          <w:b/>
          <w:i/>
          <w:iCs/>
        </w:rPr>
        <w:t>Tips</w:t>
      </w:r>
      <w:proofErr w:type="spellEnd"/>
      <w:r w:rsidRPr="00166B9F">
        <w:rPr>
          <w:rFonts w:ascii="Arial Narrow" w:hAnsi="Arial Narrow"/>
          <w:i/>
          <w:iCs/>
        </w:rPr>
        <w:t> :</w:t>
      </w:r>
      <w:r w:rsidRPr="00166B9F">
        <w:rPr>
          <w:rFonts w:ascii="Arial Narrow" w:hAnsi="Arial Narrow"/>
          <w:b/>
          <w:bCs/>
          <w:i/>
          <w:iCs/>
          <w:color w:val="333333"/>
        </w:rPr>
        <w:t> Στη βόλτα σας στη Βιέννη, αν το επιτρέπει ο χρόνο σας ,προτείνουμε να δοκιμάσετε </w:t>
      </w:r>
      <w:r w:rsidRPr="00166B9F">
        <w:rPr>
          <w:rFonts w:ascii="Arial Narrow" w:hAnsi="Arial Narrow"/>
          <w:b/>
          <w:bCs/>
          <w:i/>
          <w:iCs/>
        </w:rPr>
        <w:t>ένα υπέροχα βιεννέζικο σνίτσελ και να γλυκαθείτε με μια Sacher Torte σε ένα από τα καλύτερα καφέ της πόλης τo Café Central.</w:t>
      </w:r>
    </w:p>
    <w:p w:rsidR="00F61A69" w:rsidRPr="00166B9F" w:rsidRDefault="00F61A69" w:rsidP="00F61A69">
      <w:pPr>
        <w:rPr>
          <w:rStyle w:val="morecontent"/>
          <w:rFonts w:ascii="Century Gothic" w:hAnsi="Century Gothic" w:cs="Arial"/>
          <w:color w:val="333333"/>
          <w:sz w:val="16"/>
          <w:szCs w:val="24"/>
          <w:shd w:val="clear" w:color="auto" w:fill="FFFFFF"/>
        </w:rPr>
      </w:pPr>
    </w:p>
    <w:p w:rsidR="00F61A69" w:rsidRPr="005A1A52" w:rsidRDefault="00E6124C" w:rsidP="00F61A69">
      <w:pPr>
        <w:pStyle w:val="1"/>
        <w:rPr>
          <w:rFonts w:ascii="Arial Narrow" w:eastAsia="Times New Roman" w:hAnsi="Arial Narrow" w:cs="Arial"/>
          <w:b/>
          <w:color w:val="004E82"/>
          <w:spacing w:val="6"/>
          <w:sz w:val="24"/>
          <w:szCs w:val="24"/>
        </w:rPr>
      </w:pPr>
      <w:r w:rsidRPr="00E6124C">
        <w:rPr>
          <w:rFonts w:ascii="Arial Narrow" w:eastAsia="Times New Roman" w:hAnsi="Arial Narrow" w:cs="Arial"/>
          <w:b/>
          <w:color w:val="004E82"/>
          <w:spacing w:val="6"/>
          <w:sz w:val="24"/>
          <w:szCs w:val="24"/>
        </w:rPr>
        <w:t>5</w:t>
      </w:r>
      <w:r w:rsidR="00F61A69" w:rsidRPr="005A1A52">
        <w:rPr>
          <w:rFonts w:ascii="Arial Narrow" w:eastAsia="Times New Roman" w:hAnsi="Arial Narrow" w:cs="Arial"/>
          <w:b/>
          <w:color w:val="004E82"/>
          <w:spacing w:val="6"/>
          <w:sz w:val="24"/>
          <w:szCs w:val="24"/>
        </w:rPr>
        <w:t>η ημέρα: Βουδαπέστη – Επιστροφή</w:t>
      </w:r>
      <w:r w:rsidR="005A1A52">
        <w:rPr>
          <w:rFonts w:ascii="Arial Narrow" w:eastAsia="Times New Roman" w:hAnsi="Arial Narrow" w:cs="Arial"/>
          <w:b/>
          <w:color w:val="004E82"/>
          <w:spacing w:val="6"/>
          <w:sz w:val="24"/>
          <w:szCs w:val="24"/>
        </w:rPr>
        <w:t xml:space="preserve"> στην Ελλάδα </w:t>
      </w:r>
      <w:r w:rsidR="00F61A69" w:rsidRPr="005A1A52">
        <w:rPr>
          <w:rFonts w:ascii="Arial Narrow" w:eastAsia="Times New Roman" w:hAnsi="Arial Narrow" w:cs="Arial"/>
          <w:b/>
          <w:color w:val="004E82"/>
          <w:spacing w:val="6"/>
          <w:sz w:val="24"/>
          <w:szCs w:val="24"/>
        </w:rPr>
        <w:t xml:space="preserve"> </w:t>
      </w:r>
    </w:p>
    <w:p w:rsidR="00F61A69" w:rsidRDefault="00F61A69" w:rsidP="005A1A52">
      <w:pPr>
        <w:jc w:val="both"/>
        <w:rPr>
          <w:rFonts w:ascii="Arial Narrow" w:hAnsi="Arial Narrow"/>
          <w:color w:val="333333"/>
        </w:rPr>
      </w:pPr>
      <w:r w:rsidRPr="00F61A69">
        <w:rPr>
          <w:rFonts w:ascii="Arial Narrow" w:hAnsi="Arial Narrow"/>
          <w:color w:val="333333"/>
        </w:rPr>
        <w:t>Μετά το πρωινό μας νωρίς το πρωί παίρνουμε το δρόμο της επιστροφής. Περνώντας τα σύνορα και κάνοντας τις απαραίτητες στάσεις για καφέ και φαγητό, φθάνουμε στην πόλη μας αργά το Βράδυ .</w:t>
      </w:r>
    </w:p>
    <w:p w:rsidR="005A1A52" w:rsidRDefault="005A1A52" w:rsidP="00F61A69">
      <w:pPr>
        <w:rPr>
          <w:rFonts w:ascii="Arial Narrow" w:hAnsi="Arial Narrow"/>
          <w:color w:val="333333"/>
        </w:rPr>
      </w:pPr>
    </w:p>
    <w:p w:rsidR="005A1A52" w:rsidRDefault="005A1A52" w:rsidP="00F61A69">
      <w:pPr>
        <w:rPr>
          <w:rFonts w:ascii="Arial Narrow" w:hAnsi="Arial Narrow"/>
          <w:color w:val="333333"/>
        </w:rPr>
      </w:pPr>
    </w:p>
    <w:tbl>
      <w:tblPr>
        <w:tblW w:w="11055" w:type="dxa"/>
        <w:tblInd w:w="-1360" w:type="dxa"/>
        <w:tblLayout w:type="fixed"/>
        <w:tblLook w:val="04A0" w:firstRow="1" w:lastRow="0" w:firstColumn="1" w:lastColumn="0" w:noHBand="0" w:noVBand="1"/>
      </w:tblPr>
      <w:tblGrid>
        <w:gridCol w:w="3125"/>
        <w:gridCol w:w="1304"/>
        <w:gridCol w:w="1531"/>
        <w:gridCol w:w="1553"/>
        <w:gridCol w:w="1700"/>
        <w:gridCol w:w="1842"/>
      </w:tblGrid>
      <w:tr w:rsidR="00F61A69" w:rsidTr="007545E5">
        <w:trPr>
          <w:trHeight w:val="630"/>
        </w:trPr>
        <w:tc>
          <w:tcPr>
            <w:tcW w:w="11055" w:type="dxa"/>
            <w:gridSpan w:val="6"/>
            <w:tcBorders>
              <w:top w:val="single" w:sz="4" w:space="0" w:color="auto"/>
              <w:left w:val="single" w:sz="4" w:space="0" w:color="auto"/>
              <w:bottom w:val="single" w:sz="4" w:space="0" w:color="auto"/>
              <w:right w:val="single" w:sz="4" w:space="0" w:color="auto"/>
            </w:tcBorders>
            <w:shd w:val="clear" w:color="auto" w:fill="002060"/>
            <w:vAlign w:val="center"/>
            <w:hideMark/>
          </w:tcPr>
          <w:p w:rsidR="009652AD" w:rsidRPr="00DE443A" w:rsidRDefault="00E6124C" w:rsidP="00F224A7">
            <w:pPr>
              <w:jc w:val="center"/>
              <w:rPr>
                <w:rFonts w:ascii="Arial Narrow" w:eastAsia="Times New Roman" w:hAnsi="Arial Narrow" w:cs="Calibri"/>
                <w:b/>
                <w:bCs/>
                <w:color w:val="FFFFFF"/>
                <w:sz w:val="36"/>
                <w:szCs w:val="36"/>
              </w:rPr>
            </w:pPr>
            <w:r>
              <w:rPr>
                <w:rFonts w:ascii="Arial Narrow" w:eastAsia="Times New Roman" w:hAnsi="Arial Narrow" w:cs="Calibri"/>
                <w:b/>
                <w:bCs/>
                <w:color w:val="FFFFFF"/>
                <w:sz w:val="36"/>
                <w:szCs w:val="36"/>
              </w:rPr>
              <w:t>5</w:t>
            </w:r>
            <w:r w:rsidR="003723D1" w:rsidRPr="000E2F5B">
              <w:rPr>
                <w:rFonts w:ascii="Arial Narrow" w:eastAsia="Times New Roman" w:hAnsi="Arial Narrow" w:cs="Calibri"/>
                <w:b/>
                <w:bCs/>
                <w:color w:val="FFFFFF"/>
                <w:sz w:val="36"/>
                <w:szCs w:val="36"/>
              </w:rPr>
              <w:t>η ημέρες</w:t>
            </w:r>
            <w:r w:rsidR="005A1A52">
              <w:rPr>
                <w:rFonts w:ascii="Arial Narrow" w:eastAsia="Times New Roman" w:hAnsi="Arial Narrow" w:cs="Calibri"/>
                <w:b/>
                <w:bCs/>
                <w:color w:val="FFFFFF"/>
                <w:sz w:val="36"/>
                <w:szCs w:val="36"/>
              </w:rPr>
              <w:t>(</w:t>
            </w:r>
            <w:r>
              <w:rPr>
                <w:rFonts w:ascii="Arial Narrow" w:eastAsia="Times New Roman" w:hAnsi="Arial Narrow" w:cs="Calibri"/>
                <w:b/>
                <w:bCs/>
                <w:color w:val="FFFFFF"/>
                <w:sz w:val="36"/>
                <w:szCs w:val="36"/>
              </w:rPr>
              <w:t>3</w:t>
            </w:r>
            <w:r w:rsidR="005A1A52">
              <w:rPr>
                <w:rFonts w:ascii="Arial Narrow" w:eastAsia="Times New Roman" w:hAnsi="Arial Narrow" w:cs="Calibri"/>
                <w:b/>
                <w:bCs/>
                <w:color w:val="FFFFFF"/>
                <w:sz w:val="36"/>
                <w:szCs w:val="36"/>
              </w:rPr>
              <w:t xml:space="preserve"> νύχτες)</w:t>
            </w:r>
            <w:r w:rsidR="003723D1" w:rsidRPr="000E2F5B">
              <w:rPr>
                <w:rFonts w:ascii="Arial Narrow" w:eastAsia="Times New Roman" w:hAnsi="Arial Narrow" w:cs="Calibri"/>
                <w:b/>
                <w:bCs/>
                <w:color w:val="FFFFFF"/>
                <w:sz w:val="36"/>
                <w:szCs w:val="36"/>
              </w:rPr>
              <w:t xml:space="preserve"> - Αναχ</w:t>
            </w:r>
            <w:r w:rsidR="001D3B0B">
              <w:rPr>
                <w:rFonts w:ascii="Arial Narrow" w:eastAsia="Times New Roman" w:hAnsi="Arial Narrow" w:cs="Calibri"/>
                <w:b/>
                <w:bCs/>
                <w:color w:val="FFFFFF"/>
                <w:sz w:val="36"/>
                <w:szCs w:val="36"/>
              </w:rPr>
              <w:t>ωρήσεις</w:t>
            </w:r>
            <w:r w:rsidR="003723D1" w:rsidRPr="000E2F5B">
              <w:rPr>
                <w:rFonts w:ascii="Arial Narrow" w:eastAsia="Times New Roman" w:hAnsi="Arial Narrow" w:cs="Calibri"/>
                <w:b/>
                <w:bCs/>
                <w:color w:val="FFFFFF"/>
                <w:sz w:val="36"/>
                <w:szCs w:val="36"/>
              </w:rPr>
              <w:t xml:space="preserve"> :</w:t>
            </w:r>
            <w:r w:rsidR="005A1A52">
              <w:rPr>
                <w:rFonts w:ascii="Arial Narrow" w:eastAsia="Times New Roman" w:hAnsi="Arial Narrow" w:cs="Calibri"/>
                <w:b/>
                <w:bCs/>
                <w:color w:val="FFFFFF"/>
                <w:sz w:val="36"/>
                <w:szCs w:val="36"/>
              </w:rPr>
              <w:t xml:space="preserve"> </w:t>
            </w:r>
            <w:r w:rsidR="00F224A7">
              <w:rPr>
                <w:rFonts w:ascii="Arial Narrow" w:eastAsia="Times New Roman" w:hAnsi="Arial Narrow" w:cs="Calibri"/>
                <w:b/>
                <w:bCs/>
                <w:color w:val="FFFFFF"/>
                <w:sz w:val="36"/>
                <w:szCs w:val="36"/>
              </w:rPr>
              <w:t>09/06-13/06</w:t>
            </w:r>
          </w:p>
        </w:tc>
      </w:tr>
      <w:tr w:rsidR="00F61A69" w:rsidTr="001D3B0B">
        <w:trPr>
          <w:trHeight w:val="720"/>
        </w:trPr>
        <w:tc>
          <w:tcPr>
            <w:tcW w:w="31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1A69" w:rsidRDefault="00F61A69" w:rsidP="00B53919">
            <w:pPr>
              <w:jc w:val="center"/>
              <w:rPr>
                <w:rFonts w:ascii="Arial Narrow" w:eastAsia="Times New Roman" w:hAnsi="Arial Narrow" w:cs="Calibri"/>
                <w:b/>
                <w:bCs/>
                <w:sz w:val="18"/>
                <w:szCs w:val="18"/>
              </w:rPr>
            </w:pPr>
            <w:r>
              <w:rPr>
                <w:rFonts w:ascii="Arial Narrow" w:eastAsia="Times New Roman" w:hAnsi="Arial Narrow" w:cs="Calibri"/>
                <w:b/>
                <w:bCs/>
                <w:sz w:val="18"/>
                <w:szCs w:val="18"/>
              </w:rPr>
              <w:t>Ξενοδοχεία</w:t>
            </w:r>
          </w:p>
        </w:tc>
        <w:tc>
          <w:tcPr>
            <w:tcW w:w="13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1A69" w:rsidRDefault="00F61A69" w:rsidP="00B53919">
            <w:pPr>
              <w:jc w:val="center"/>
              <w:rPr>
                <w:rFonts w:ascii="Arial Narrow" w:eastAsia="Times New Roman" w:hAnsi="Arial Narrow" w:cs="Calibri"/>
                <w:b/>
                <w:bCs/>
                <w:szCs w:val="28"/>
              </w:rPr>
            </w:pPr>
            <w:r>
              <w:rPr>
                <w:rFonts w:ascii="Arial Narrow" w:eastAsia="Times New Roman" w:hAnsi="Arial Narrow" w:cs="Calibri"/>
                <w:b/>
                <w:bCs/>
                <w:szCs w:val="28"/>
              </w:rPr>
              <w:t>Διατροφή</w:t>
            </w:r>
          </w:p>
        </w:tc>
        <w:tc>
          <w:tcPr>
            <w:tcW w:w="15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1A69" w:rsidRDefault="00F61A69" w:rsidP="00B53919">
            <w:pPr>
              <w:jc w:val="center"/>
              <w:rPr>
                <w:rFonts w:ascii="Arial Narrow" w:eastAsia="Times New Roman" w:hAnsi="Arial Narrow" w:cs="Calibri"/>
                <w:b/>
                <w:bCs/>
                <w:sz w:val="28"/>
                <w:szCs w:val="28"/>
                <w:lang w:val="en-US"/>
              </w:rPr>
            </w:pPr>
            <w:r>
              <w:rPr>
                <w:rFonts w:ascii="Arial Narrow" w:eastAsia="Times New Roman" w:hAnsi="Arial Narrow" w:cs="Calibri"/>
                <w:b/>
                <w:bCs/>
                <w:szCs w:val="28"/>
                <w:lang w:val="en-US"/>
              </w:rPr>
              <w:t>Early booking</w:t>
            </w:r>
          </w:p>
        </w:tc>
        <w:tc>
          <w:tcPr>
            <w:tcW w:w="15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1A69" w:rsidRDefault="00F61A69" w:rsidP="00B53919">
            <w:pPr>
              <w:jc w:val="center"/>
              <w:rPr>
                <w:rFonts w:ascii="Arial Narrow" w:eastAsia="Times New Roman" w:hAnsi="Arial Narrow" w:cs="Calibri"/>
                <w:b/>
                <w:bCs/>
                <w:sz w:val="28"/>
                <w:szCs w:val="28"/>
              </w:rPr>
            </w:pPr>
            <w:r>
              <w:rPr>
                <w:rFonts w:ascii="Arial Narrow" w:eastAsia="Times New Roman" w:hAnsi="Arial Narrow" w:cs="Calibri"/>
                <w:b/>
                <w:bCs/>
                <w:szCs w:val="28"/>
              </w:rPr>
              <w:t>Κανονική Τιμή</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1A69" w:rsidRDefault="00F61A69" w:rsidP="00B53919">
            <w:pPr>
              <w:jc w:val="center"/>
              <w:rPr>
                <w:rFonts w:ascii="Arial Narrow" w:eastAsia="Times New Roman" w:hAnsi="Arial Narrow" w:cs="Calibri"/>
                <w:b/>
                <w:bCs/>
                <w:sz w:val="28"/>
                <w:szCs w:val="28"/>
              </w:rPr>
            </w:pPr>
            <w:r>
              <w:rPr>
                <w:rFonts w:ascii="Arial Narrow" w:eastAsia="Times New Roman" w:hAnsi="Arial Narrow" w:cs="Calibri"/>
                <w:b/>
                <w:bCs/>
                <w:sz w:val="18"/>
                <w:szCs w:val="18"/>
              </w:rPr>
              <w:t>Παιδική Τιμή</w:t>
            </w:r>
          </w:p>
        </w:tc>
        <w:tc>
          <w:tcPr>
            <w:tcW w:w="184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61A69" w:rsidRDefault="00F61A69" w:rsidP="00B53919">
            <w:pPr>
              <w:jc w:val="center"/>
              <w:rPr>
                <w:rFonts w:ascii="Arial Narrow" w:eastAsia="Times New Roman" w:hAnsi="Arial Narrow" w:cs="Calibri"/>
                <w:b/>
                <w:bCs/>
                <w:sz w:val="18"/>
                <w:szCs w:val="18"/>
              </w:rPr>
            </w:pPr>
            <w:r>
              <w:rPr>
                <w:rFonts w:ascii="Arial Narrow" w:eastAsia="Times New Roman" w:hAnsi="Arial Narrow" w:cs="Calibri"/>
                <w:b/>
                <w:bCs/>
                <w:sz w:val="18"/>
                <w:szCs w:val="18"/>
              </w:rPr>
              <w:t>Επιβάρυνση μονόκλινου</w:t>
            </w:r>
          </w:p>
        </w:tc>
      </w:tr>
      <w:tr w:rsidR="005A1A52" w:rsidTr="001D3B0B">
        <w:trPr>
          <w:trHeight w:val="609"/>
        </w:trPr>
        <w:tc>
          <w:tcPr>
            <w:tcW w:w="3125" w:type="dxa"/>
            <w:tcBorders>
              <w:top w:val="single" w:sz="4" w:space="0" w:color="auto"/>
              <w:left w:val="single" w:sz="4" w:space="0" w:color="auto"/>
              <w:bottom w:val="nil"/>
              <w:right w:val="single" w:sz="4" w:space="0" w:color="auto"/>
            </w:tcBorders>
            <w:shd w:val="clear" w:color="auto" w:fill="FFFFFF"/>
            <w:vAlign w:val="center"/>
            <w:hideMark/>
          </w:tcPr>
          <w:p w:rsidR="005A1A52" w:rsidRPr="005A1A52" w:rsidRDefault="005A1A52" w:rsidP="00B53919">
            <w:pPr>
              <w:jc w:val="center"/>
              <w:rPr>
                <w:rFonts w:ascii="Arial Narrow" w:hAnsi="Arial Narrow"/>
                <w:b/>
                <w:color w:val="365F91"/>
                <w:sz w:val="28"/>
              </w:rPr>
            </w:pPr>
            <w:r w:rsidRPr="005A1A52">
              <w:rPr>
                <w:rFonts w:ascii="Arial Narrow" w:hAnsi="Arial Narrow"/>
                <w:b/>
                <w:color w:val="365F91"/>
                <w:sz w:val="28"/>
                <w:lang w:val="en-US"/>
              </w:rPr>
              <w:t xml:space="preserve">Barros City Hotel 3* </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B53919">
            <w:pPr>
              <w:jc w:val="center"/>
              <w:rPr>
                <w:rFonts w:ascii="Arial Narrow" w:eastAsia="Times New Roman" w:hAnsi="Arial Narrow" w:cs="Calibri"/>
                <w:b/>
                <w:bCs/>
                <w:color w:val="365F91"/>
                <w:sz w:val="28"/>
                <w:szCs w:val="28"/>
              </w:rPr>
            </w:pPr>
            <w:r w:rsidRPr="005A1A52">
              <w:rPr>
                <w:rFonts w:ascii="Arial Narrow" w:eastAsia="Times New Roman" w:hAnsi="Arial Narrow" w:cs="Calibri"/>
                <w:b/>
                <w:bCs/>
                <w:color w:val="365F91"/>
                <w:sz w:val="28"/>
                <w:szCs w:val="28"/>
              </w:rPr>
              <w:t>Πρωινό</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1D3B0B" w:rsidRDefault="005A1A52" w:rsidP="005E0527">
            <w:pPr>
              <w:jc w:val="center"/>
              <w:rPr>
                <w:rFonts w:ascii="Arial Narrow" w:eastAsia="Times New Roman" w:hAnsi="Arial Narrow" w:cs="Calibri"/>
                <w:b/>
                <w:bCs/>
                <w:color w:val="365F91"/>
                <w:sz w:val="36"/>
                <w:szCs w:val="28"/>
                <w:lang w:val="en-US"/>
              </w:rPr>
            </w:pPr>
            <w:r w:rsidRPr="001D3B0B">
              <w:rPr>
                <w:rFonts w:ascii="Arial Narrow" w:eastAsia="Times New Roman" w:hAnsi="Arial Narrow" w:cs="Calibri"/>
                <w:b/>
                <w:bCs/>
                <w:color w:val="365F91"/>
                <w:sz w:val="36"/>
                <w:szCs w:val="28"/>
              </w:rPr>
              <w:t>1</w:t>
            </w:r>
            <w:r w:rsidR="005E0527">
              <w:rPr>
                <w:rFonts w:ascii="Arial Narrow" w:eastAsia="Times New Roman" w:hAnsi="Arial Narrow" w:cs="Calibri"/>
                <w:b/>
                <w:bCs/>
                <w:color w:val="365F91"/>
                <w:sz w:val="36"/>
                <w:szCs w:val="28"/>
                <w:lang w:val="en-US"/>
              </w:rPr>
              <w:t>6</w:t>
            </w:r>
            <w:r w:rsidR="007545E5">
              <w:rPr>
                <w:rFonts w:ascii="Arial Narrow" w:eastAsia="Times New Roman" w:hAnsi="Arial Narrow" w:cs="Calibri"/>
                <w:b/>
                <w:bCs/>
                <w:color w:val="365F91"/>
                <w:sz w:val="36"/>
                <w:szCs w:val="28"/>
                <w:lang w:val="en-US"/>
              </w:rPr>
              <w:t>5</w:t>
            </w:r>
            <w:r w:rsidRPr="001D3B0B">
              <w:rPr>
                <w:rFonts w:ascii="Arial Narrow" w:eastAsia="Times New Roman" w:hAnsi="Arial Narrow" w:cs="Calibri"/>
                <w:b/>
                <w:bCs/>
                <w:color w:val="365F91"/>
                <w:sz w:val="36"/>
                <w:szCs w:val="28"/>
                <w:lang w:val="en-US"/>
              </w:rPr>
              <w: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B94BB1" w:rsidRDefault="005E0527" w:rsidP="007545E5">
            <w:pPr>
              <w:jc w:val="center"/>
              <w:rPr>
                <w:rFonts w:ascii="Arial Narrow" w:eastAsia="Times New Roman" w:hAnsi="Arial Narrow" w:cs="Calibri"/>
                <w:b/>
                <w:bCs/>
                <w:color w:val="365F91"/>
                <w:sz w:val="28"/>
                <w:szCs w:val="28"/>
                <w:lang w:val="en-US"/>
              </w:rPr>
            </w:pPr>
            <w:r>
              <w:rPr>
                <w:rFonts w:ascii="Arial Narrow" w:eastAsia="Times New Roman" w:hAnsi="Arial Narrow" w:cs="Calibri"/>
                <w:b/>
                <w:bCs/>
                <w:color w:val="365F91"/>
                <w:sz w:val="28"/>
                <w:szCs w:val="28"/>
                <w:lang w:val="en-US"/>
              </w:rPr>
              <w:t>195</w:t>
            </w:r>
            <w:r w:rsidR="005A1A52">
              <w:rPr>
                <w:rFonts w:ascii="Arial Narrow" w:eastAsia="Times New Roman" w:hAnsi="Arial Narrow" w:cs="Calibri"/>
                <w:b/>
                <w:bCs/>
                <w:color w:val="365F91"/>
                <w:sz w:val="28"/>
                <w:szCs w:val="28"/>
                <w:lang w:val="en-US"/>
              </w:rPr>
              <w:t>€</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5E0527">
            <w:pPr>
              <w:jc w:val="center"/>
              <w:rPr>
                <w:rFonts w:ascii="Arial Narrow" w:eastAsia="Times New Roman" w:hAnsi="Arial Narrow" w:cs="Calibri"/>
                <w:b/>
                <w:bCs/>
                <w:color w:val="365F91"/>
                <w:sz w:val="20"/>
                <w:szCs w:val="28"/>
                <w:lang w:val="en-US"/>
              </w:rPr>
            </w:pPr>
            <w:r w:rsidRPr="005A1A52">
              <w:rPr>
                <w:rFonts w:ascii="Arial Narrow" w:eastAsia="Times New Roman" w:hAnsi="Arial Narrow" w:cs="Calibri"/>
                <w:b/>
                <w:bCs/>
                <w:color w:val="365F91"/>
                <w:sz w:val="20"/>
                <w:szCs w:val="28"/>
                <w:lang w:val="en-US"/>
              </w:rPr>
              <w:t>1</w:t>
            </w:r>
            <w:r w:rsidRPr="005A1A52">
              <w:rPr>
                <w:rFonts w:ascii="Arial Narrow" w:eastAsia="Times New Roman" w:hAnsi="Arial Narrow" w:cs="Calibri"/>
                <w:b/>
                <w:bCs/>
                <w:color w:val="365F91"/>
                <w:sz w:val="20"/>
                <w:szCs w:val="28"/>
                <w:vertAlign w:val="superscript"/>
              </w:rPr>
              <w:t>ο</w:t>
            </w:r>
            <w:r w:rsidRPr="005A1A52">
              <w:rPr>
                <w:rFonts w:ascii="Arial Narrow" w:eastAsia="Times New Roman" w:hAnsi="Arial Narrow" w:cs="Calibri"/>
                <w:b/>
                <w:bCs/>
                <w:color w:val="365F91"/>
                <w:sz w:val="20"/>
                <w:szCs w:val="28"/>
                <w:lang w:val="en-US"/>
              </w:rPr>
              <w:t xml:space="preserve"> </w:t>
            </w:r>
            <w:r w:rsidRPr="005A1A52">
              <w:rPr>
                <w:rFonts w:ascii="Arial Narrow" w:eastAsia="Times New Roman" w:hAnsi="Arial Narrow" w:cs="Calibri"/>
                <w:b/>
                <w:bCs/>
                <w:color w:val="365F91"/>
                <w:sz w:val="20"/>
                <w:szCs w:val="28"/>
              </w:rPr>
              <w:t>Παιδί</w:t>
            </w:r>
            <w:r w:rsidRPr="005A1A52">
              <w:rPr>
                <w:rFonts w:ascii="Arial Narrow" w:eastAsia="Times New Roman" w:hAnsi="Arial Narrow" w:cs="Calibri"/>
                <w:b/>
                <w:bCs/>
                <w:color w:val="365F91"/>
                <w:sz w:val="20"/>
                <w:szCs w:val="28"/>
                <w:vertAlign w:val="superscript"/>
                <w:lang w:val="en-US"/>
              </w:rPr>
              <w:t xml:space="preserve"> </w:t>
            </w:r>
            <w:r w:rsidRPr="005A1A52">
              <w:rPr>
                <w:rFonts w:ascii="Arial Narrow" w:eastAsia="Times New Roman" w:hAnsi="Arial Narrow" w:cs="Calibri"/>
                <w:b/>
                <w:bCs/>
                <w:color w:val="365F91"/>
                <w:sz w:val="20"/>
                <w:szCs w:val="28"/>
                <w:lang w:val="en-US"/>
              </w:rPr>
              <w:t>1</w:t>
            </w:r>
            <w:r w:rsidR="005E0527">
              <w:rPr>
                <w:rFonts w:ascii="Arial Narrow" w:eastAsia="Times New Roman" w:hAnsi="Arial Narrow" w:cs="Calibri"/>
                <w:b/>
                <w:bCs/>
                <w:color w:val="365F91"/>
                <w:sz w:val="20"/>
                <w:szCs w:val="28"/>
                <w:lang w:val="en-US"/>
              </w:rPr>
              <w:t>2</w:t>
            </w:r>
            <w:r w:rsidRPr="005A1A52">
              <w:rPr>
                <w:rFonts w:ascii="Arial Narrow" w:eastAsia="Times New Roman" w:hAnsi="Arial Narrow" w:cs="Calibri"/>
                <w:b/>
                <w:bCs/>
                <w:color w:val="365F91"/>
                <w:sz w:val="20"/>
                <w:szCs w:val="28"/>
                <w:lang w:val="en-US"/>
              </w:rPr>
              <w:t>9€</w:t>
            </w:r>
          </w:p>
        </w:tc>
        <w:tc>
          <w:tcPr>
            <w:tcW w:w="1842" w:type="dxa"/>
            <w:vMerge w:val="restart"/>
            <w:tcBorders>
              <w:top w:val="single" w:sz="4" w:space="0" w:color="auto"/>
              <w:left w:val="single" w:sz="4" w:space="0" w:color="auto"/>
              <w:right w:val="single" w:sz="4" w:space="0" w:color="auto"/>
            </w:tcBorders>
            <w:vAlign w:val="center"/>
            <w:hideMark/>
          </w:tcPr>
          <w:p w:rsidR="005A1A52" w:rsidRPr="005A1A52" w:rsidRDefault="005A1A52" w:rsidP="00B53919">
            <w:pPr>
              <w:jc w:val="center"/>
              <w:rPr>
                <w:rStyle w:val="a8"/>
                <w:rFonts w:ascii="Arial Narrow" w:hAnsi="Arial Narrow"/>
                <w:b/>
                <w:bCs/>
                <w:i w:val="0"/>
                <w:iCs w:val="0"/>
                <w:color w:val="2E74B5" w:themeColor="accent1" w:themeShade="BF"/>
              </w:rPr>
            </w:pPr>
            <w:r w:rsidRPr="005A1A52">
              <w:rPr>
                <w:rStyle w:val="a8"/>
                <w:rFonts w:ascii="Arial Narrow" w:hAnsi="Arial Narrow"/>
                <w:b/>
                <w:bCs/>
                <w:i w:val="0"/>
                <w:iCs w:val="0"/>
                <w:color w:val="2E74B5" w:themeColor="accent1" w:themeShade="BF"/>
                <w:sz w:val="32"/>
              </w:rPr>
              <w:t>+ 40 %</w:t>
            </w:r>
          </w:p>
        </w:tc>
      </w:tr>
      <w:tr w:rsidR="005A1A52" w:rsidTr="001D3B0B">
        <w:trPr>
          <w:trHeight w:val="609"/>
        </w:trPr>
        <w:tc>
          <w:tcPr>
            <w:tcW w:w="3125" w:type="dxa"/>
            <w:tcBorders>
              <w:top w:val="single" w:sz="4" w:space="0" w:color="auto"/>
              <w:left w:val="single" w:sz="4" w:space="0" w:color="auto"/>
              <w:bottom w:val="nil"/>
              <w:right w:val="single" w:sz="4" w:space="0" w:color="auto"/>
            </w:tcBorders>
            <w:shd w:val="clear" w:color="auto" w:fill="FFFFFF"/>
            <w:vAlign w:val="center"/>
            <w:hideMark/>
          </w:tcPr>
          <w:p w:rsidR="005A1A52" w:rsidRPr="005A1A52" w:rsidRDefault="005A1A52" w:rsidP="00B53919">
            <w:pPr>
              <w:jc w:val="center"/>
              <w:rPr>
                <w:rFonts w:ascii="Arial Narrow" w:hAnsi="Arial Narrow"/>
                <w:b/>
                <w:color w:val="365F91"/>
                <w:sz w:val="28"/>
                <w:lang w:val="en-US"/>
              </w:rPr>
            </w:pPr>
            <w:r w:rsidRPr="005A1A52">
              <w:rPr>
                <w:rFonts w:ascii="Arial Narrow" w:hAnsi="Arial Narrow"/>
                <w:b/>
                <w:color w:val="365F91"/>
                <w:sz w:val="28"/>
                <w:lang w:val="en-US"/>
              </w:rPr>
              <w:t>Royal Park Boutique 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B53919">
            <w:pPr>
              <w:jc w:val="center"/>
              <w:rPr>
                <w:rFonts w:ascii="Arial Narrow" w:eastAsia="Times New Roman" w:hAnsi="Arial Narrow" w:cs="Calibri"/>
                <w:b/>
                <w:bCs/>
                <w:color w:val="365F91"/>
                <w:sz w:val="28"/>
                <w:szCs w:val="28"/>
              </w:rPr>
            </w:pPr>
            <w:r w:rsidRPr="005A1A52">
              <w:rPr>
                <w:rFonts w:ascii="Arial Narrow" w:eastAsia="Times New Roman" w:hAnsi="Arial Narrow" w:cs="Calibri"/>
                <w:b/>
                <w:bCs/>
                <w:color w:val="365F91"/>
                <w:sz w:val="28"/>
                <w:szCs w:val="28"/>
              </w:rPr>
              <w:t>Πρωινό</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1D3B0B" w:rsidRDefault="005A1A52" w:rsidP="005E0527">
            <w:pPr>
              <w:jc w:val="center"/>
              <w:rPr>
                <w:rFonts w:ascii="Arial Narrow" w:eastAsia="Times New Roman" w:hAnsi="Arial Narrow" w:cs="Calibri"/>
                <w:b/>
                <w:bCs/>
                <w:color w:val="365F91"/>
                <w:sz w:val="36"/>
                <w:szCs w:val="28"/>
                <w:lang w:val="en-US"/>
              </w:rPr>
            </w:pPr>
            <w:r w:rsidRPr="001D3B0B">
              <w:rPr>
                <w:rFonts w:ascii="Arial Narrow" w:eastAsia="Times New Roman" w:hAnsi="Arial Narrow" w:cs="Calibri"/>
                <w:b/>
                <w:bCs/>
                <w:color w:val="365F91"/>
                <w:sz w:val="36"/>
                <w:szCs w:val="28"/>
              </w:rPr>
              <w:t>1</w:t>
            </w:r>
            <w:r w:rsidR="005E0527">
              <w:rPr>
                <w:rFonts w:ascii="Arial Narrow" w:eastAsia="Times New Roman" w:hAnsi="Arial Narrow" w:cs="Calibri"/>
                <w:b/>
                <w:bCs/>
                <w:color w:val="365F91"/>
                <w:sz w:val="36"/>
                <w:szCs w:val="28"/>
                <w:lang w:val="en-US"/>
              </w:rPr>
              <w:t>7</w:t>
            </w:r>
            <w:r w:rsidRPr="001D3B0B">
              <w:rPr>
                <w:rFonts w:ascii="Arial Narrow" w:eastAsia="Times New Roman" w:hAnsi="Arial Narrow" w:cs="Calibri"/>
                <w:b/>
                <w:bCs/>
                <w:color w:val="365F91"/>
                <w:sz w:val="36"/>
                <w:szCs w:val="28"/>
              </w:rPr>
              <w:t>9</w:t>
            </w:r>
            <w:r w:rsidRPr="001D3B0B">
              <w:rPr>
                <w:rFonts w:ascii="Arial Narrow" w:eastAsia="Times New Roman" w:hAnsi="Arial Narrow" w:cs="Calibri"/>
                <w:b/>
                <w:bCs/>
                <w:color w:val="365F91"/>
                <w:sz w:val="36"/>
                <w:szCs w:val="28"/>
                <w:lang w:val="en-US"/>
              </w:rPr>
              <w: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B94BB1" w:rsidRDefault="005E0527" w:rsidP="00894932">
            <w:pPr>
              <w:jc w:val="center"/>
              <w:rPr>
                <w:rFonts w:ascii="Arial Narrow" w:eastAsia="Times New Roman" w:hAnsi="Arial Narrow" w:cs="Calibri"/>
                <w:b/>
                <w:bCs/>
                <w:color w:val="365F91"/>
                <w:sz w:val="28"/>
                <w:szCs w:val="28"/>
                <w:lang w:val="en-US"/>
              </w:rPr>
            </w:pPr>
            <w:r>
              <w:rPr>
                <w:rFonts w:ascii="Arial Narrow" w:eastAsia="Times New Roman" w:hAnsi="Arial Narrow" w:cs="Calibri"/>
                <w:b/>
                <w:bCs/>
                <w:color w:val="365F91"/>
                <w:sz w:val="28"/>
                <w:szCs w:val="28"/>
              </w:rPr>
              <w:t>2</w:t>
            </w:r>
            <w:r>
              <w:rPr>
                <w:rFonts w:ascii="Arial Narrow" w:eastAsia="Times New Roman" w:hAnsi="Arial Narrow" w:cs="Calibri"/>
                <w:b/>
                <w:bCs/>
                <w:color w:val="365F91"/>
                <w:sz w:val="28"/>
                <w:szCs w:val="28"/>
                <w:lang w:val="en-US"/>
              </w:rPr>
              <w:t>0</w:t>
            </w:r>
            <w:r w:rsidR="005A1A52">
              <w:rPr>
                <w:rFonts w:ascii="Arial Narrow" w:eastAsia="Times New Roman" w:hAnsi="Arial Narrow" w:cs="Calibri"/>
                <w:b/>
                <w:bCs/>
                <w:color w:val="365F91"/>
                <w:sz w:val="28"/>
                <w:szCs w:val="28"/>
              </w:rPr>
              <w:t>9</w:t>
            </w:r>
            <w:r w:rsidR="005A1A52">
              <w:rPr>
                <w:rFonts w:ascii="Arial Narrow" w:eastAsia="Times New Roman" w:hAnsi="Arial Narrow" w:cs="Calibri"/>
                <w:b/>
                <w:bCs/>
                <w:color w:val="365F91"/>
                <w:sz w:val="28"/>
                <w:szCs w:val="28"/>
                <w:lang w:val="en-US"/>
              </w:rPr>
              <w:t>€</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5E0527">
            <w:pPr>
              <w:jc w:val="center"/>
              <w:rPr>
                <w:rFonts w:ascii="Arial Narrow" w:eastAsia="Times New Roman" w:hAnsi="Arial Narrow" w:cs="Calibri"/>
                <w:b/>
                <w:bCs/>
                <w:color w:val="365F91"/>
                <w:sz w:val="20"/>
                <w:szCs w:val="28"/>
                <w:lang w:val="en-US"/>
              </w:rPr>
            </w:pPr>
            <w:r w:rsidRPr="005A1A52">
              <w:rPr>
                <w:rFonts w:ascii="Arial Narrow" w:eastAsia="Times New Roman" w:hAnsi="Arial Narrow" w:cs="Calibri"/>
                <w:b/>
                <w:bCs/>
                <w:color w:val="365F91"/>
                <w:sz w:val="20"/>
                <w:szCs w:val="28"/>
                <w:lang w:val="en-US"/>
              </w:rPr>
              <w:t>1</w:t>
            </w:r>
            <w:r w:rsidRPr="005A1A52">
              <w:rPr>
                <w:rFonts w:ascii="Arial Narrow" w:eastAsia="Times New Roman" w:hAnsi="Arial Narrow" w:cs="Calibri"/>
                <w:b/>
                <w:bCs/>
                <w:color w:val="365F91"/>
                <w:sz w:val="20"/>
                <w:szCs w:val="28"/>
                <w:vertAlign w:val="superscript"/>
              </w:rPr>
              <w:t>ο</w:t>
            </w:r>
            <w:r w:rsidRPr="005A1A52">
              <w:rPr>
                <w:rFonts w:ascii="Arial Narrow" w:eastAsia="Times New Roman" w:hAnsi="Arial Narrow" w:cs="Calibri"/>
                <w:b/>
                <w:bCs/>
                <w:color w:val="365F91"/>
                <w:sz w:val="20"/>
                <w:szCs w:val="28"/>
                <w:lang w:val="en-US"/>
              </w:rPr>
              <w:t xml:space="preserve"> </w:t>
            </w:r>
            <w:r w:rsidRPr="005A1A52">
              <w:rPr>
                <w:rFonts w:ascii="Arial Narrow" w:eastAsia="Times New Roman" w:hAnsi="Arial Narrow" w:cs="Calibri"/>
                <w:b/>
                <w:bCs/>
                <w:color w:val="365F91"/>
                <w:sz w:val="20"/>
                <w:szCs w:val="28"/>
              </w:rPr>
              <w:t>Παιδί</w:t>
            </w:r>
            <w:r w:rsidRPr="005A1A52">
              <w:rPr>
                <w:rFonts w:ascii="Arial Narrow" w:eastAsia="Times New Roman" w:hAnsi="Arial Narrow" w:cs="Calibri"/>
                <w:b/>
                <w:bCs/>
                <w:color w:val="365F91"/>
                <w:sz w:val="20"/>
                <w:szCs w:val="28"/>
                <w:vertAlign w:val="superscript"/>
                <w:lang w:val="en-US"/>
              </w:rPr>
              <w:t xml:space="preserve"> </w:t>
            </w:r>
            <w:r w:rsidRPr="005A1A52">
              <w:rPr>
                <w:rFonts w:ascii="Arial Narrow" w:eastAsia="Times New Roman" w:hAnsi="Arial Narrow" w:cs="Calibri"/>
                <w:b/>
                <w:bCs/>
                <w:color w:val="365F91"/>
                <w:sz w:val="20"/>
                <w:szCs w:val="28"/>
                <w:lang w:val="en-US"/>
              </w:rPr>
              <w:t>1</w:t>
            </w:r>
            <w:r w:rsidR="005E0527">
              <w:rPr>
                <w:rFonts w:ascii="Arial Narrow" w:eastAsia="Times New Roman" w:hAnsi="Arial Narrow" w:cs="Calibri"/>
                <w:b/>
                <w:bCs/>
                <w:color w:val="365F91"/>
                <w:sz w:val="20"/>
                <w:szCs w:val="28"/>
                <w:lang w:val="en-US"/>
              </w:rPr>
              <w:t>3</w:t>
            </w:r>
            <w:r w:rsidRPr="005A1A52">
              <w:rPr>
                <w:rFonts w:ascii="Arial Narrow" w:eastAsia="Times New Roman" w:hAnsi="Arial Narrow" w:cs="Calibri"/>
                <w:b/>
                <w:bCs/>
                <w:color w:val="365F91"/>
                <w:sz w:val="20"/>
                <w:szCs w:val="28"/>
                <w:lang w:val="en-US"/>
              </w:rPr>
              <w:t xml:space="preserve">5€ </w:t>
            </w:r>
          </w:p>
        </w:tc>
        <w:tc>
          <w:tcPr>
            <w:tcW w:w="1842" w:type="dxa"/>
            <w:vMerge/>
            <w:tcBorders>
              <w:left w:val="single" w:sz="4" w:space="0" w:color="auto"/>
              <w:right w:val="single" w:sz="4" w:space="0" w:color="auto"/>
            </w:tcBorders>
            <w:vAlign w:val="center"/>
            <w:hideMark/>
          </w:tcPr>
          <w:p w:rsidR="005A1A52" w:rsidRPr="00894932" w:rsidRDefault="005A1A52" w:rsidP="00B53919">
            <w:pPr>
              <w:jc w:val="center"/>
              <w:rPr>
                <w:rStyle w:val="a8"/>
                <w:rFonts w:ascii="Arial Narrow" w:hAnsi="Arial Narrow"/>
                <w:b/>
                <w:bCs/>
                <w:i w:val="0"/>
                <w:iCs w:val="0"/>
                <w:color w:val="2E74B5" w:themeColor="accent1" w:themeShade="BF"/>
                <w:lang w:val="en-US"/>
              </w:rPr>
            </w:pPr>
          </w:p>
        </w:tc>
      </w:tr>
      <w:tr w:rsidR="005A1A52" w:rsidTr="001D3B0B">
        <w:trPr>
          <w:trHeight w:val="609"/>
        </w:trPr>
        <w:tc>
          <w:tcPr>
            <w:tcW w:w="3125" w:type="dxa"/>
            <w:tcBorders>
              <w:top w:val="single" w:sz="4" w:space="0" w:color="auto"/>
              <w:left w:val="single" w:sz="4" w:space="0" w:color="auto"/>
              <w:bottom w:val="nil"/>
              <w:right w:val="single" w:sz="4" w:space="0" w:color="auto"/>
            </w:tcBorders>
            <w:shd w:val="clear" w:color="auto" w:fill="FFFFFF"/>
            <w:vAlign w:val="center"/>
            <w:hideMark/>
          </w:tcPr>
          <w:p w:rsidR="005A1A52" w:rsidRPr="007545E5" w:rsidRDefault="007545E5" w:rsidP="007545E5">
            <w:pPr>
              <w:pStyle w:val="2"/>
              <w:spacing w:before="0" w:line="420" w:lineRule="atLeast"/>
              <w:jc w:val="center"/>
              <w:rPr>
                <w:rFonts w:ascii="Arial Narrow" w:eastAsia="Μοντέρνα" w:hAnsi="Arial Narrow" w:cs="Times New Roman"/>
                <w:bCs w:val="0"/>
                <w:color w:val="365F91"/>
                <w:lang w:val="en-US"/>
              </w:rPr>
            </w:pPr>
            <w:r w:rsidRPr="007545E5">
              <w:rPr>
                <w:rFonts w:ascii="Arial Narrow" w:eastAsia="Μοντέρνα" w:hAnsi="Arial Narrow" w:cs="Times New Roman"/>
                <w:bCs w:val="0"/>
                <w:color w:val="365F91"/>
                <w:lang w:val="en-US"/>
              </w:rPr>
              <w:t>Marmara Hotel Budapest 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78392A">
            <w:pPr>
              <w:jc w:val="center"/>
              <w:rPr>
                <w:rFonts w:ascii="Arial Narrow" w:eastAsia="Times New Roman" w:hAnsi="Arial Narrow" w:cs="Calibri"/>
                <w:b/>
                <w:bCs/>
                <w:color w:val="365F91"/>
                <w:sz w:val="28"/>
                <w:szCs w:val="28"/>
              </w:rPr>
            </w:pPr>
            <w:r w:rsidRPr="005A1A52">
              <w:rPr>
                <w:rFonts w:ascii="Arial Narrow" w:eastAsia="Times New Roman" w:hAnsi="Arial Narrow" w:cs="Calibri"/>
                <w:b/>
                <w:bCs/>
                <w:color w:val="365F91"/>
                <w:sz w:val="28"/>
                <w:szCs w:val="28"/>
              </w:rPr>
              <w:t>Πρωινό</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1D3B0B" w:rsidRDefault="005E0527" w:rsidP="007545E5">
            <w:pPr>
              <w:jc w:val="center"/>
              <w:rPr>
                <w:rFonts w:ascii="Arial Narrow" w:eastAsia="Times New Roman" w:hAnsi="Arial Narrow" w:cs="Calibri"/>
                <w:b/>
                <w:bCs/>
                <w:color w:val="365F91"/>
                <w:sz w:val="36"/>
                <w:szCs w:val="28"/>
                <w:lang w:val="en-US"/>
              </w:rPr>
            </w:pPr>
            <w:r>
              <w:rPr>
                <w:rFonts w:ascii="Arial Narrow" w:eastAsia="Times New Roman" w:hAnsi="Arial Narrow" w:cs="Calibri"/>
                <w:b/>
                <w:bCs/>
                <w:color w:val="365F91"/>
                <w:sz w:val="36"/>
                <w:szCs w:val="28"/>
                <w:lang w:val="en-US"/>
              </w:rPr>
              <w:t>18</w:t>
            </w:r>
            <w:r w:rsidR="007545E5">
              <w:rPr>
                <w:rFonts w:ascii="Arial Narrow" w:eastAsia="Times New Roman" w:hAnsi="Arial Narrow" w:cs="Calibri"/>
                <w:b/>
                <w:bCs/>
                <w:color w:val="365F91"/>
                <w:sz w:val="36"/>
                <w:szCs w:val="28"/>
                <w:lang w:val="en-US"/>
              </w:rPr>
              <w:t>9</w:t>
            </w:r>
            <w:r w:rsidR="005A1A52" w:rsidRPr="001D3B0B">
              <w:rPr>
                <w:rFonts w:ascii="Arial Narrow" w:eastAsia="Times New Roman" w:hAnsi="Arial Narrow" w:cs="Calibri"/>
                <w:b/>
                <w:bCs/>
                <w:color w:val="365F91"/>
                <w:sz w:val="36"/>
                <w:szCs w:val="28"/>
                <w:lang w:val="en-US"/>
              </w:rPr>
              <w: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B94BB1" w:rsidRDefault="007545E5" w:rsidP="005E0527">
            <w:pPr>
              <w:jc w:val="center"/>
              <w:rPr>
                <w:rFonts w:ascii="Arial Narrow" w:eastAsia="Times New Roman" w:hAnsi="Arial Narrow" w:cs="Calibri"/>
                <w:b/>
                <w:bCs/>
                <w:color w:val="365F91"/>
                <w:sz w:val="28"/>
                <w:szCs w:val="28"/>
                <w:lang w:val="en-US"/>
              </w:rPr>
            </w:pPr>
            <w:r>
              <w:rPr>
                <w:rFonts w:ascii="Arial Narrow" w:eastAsia="Times New Roman" w:hAnsi="Arial Narrow" w:cs="Calibri"/>
                <w:b/>
                <w:bCs/>
                <w:color w:val="365F91"/>
                <w:sz w:val="28"/>
                <w:szCs w:val="28"/>
                <w:lang w:val="en-US"/>
              </w:rPr>
              <w:t>2</w:t>
            </w:r>
            <w:r w:rsidR="005E0527">
              <w:rPr>
                <w:rFonts w:ascii="Arial Narrow" w:eastAsia="Times New Roman" w:hAnsi="Arial Narrow" w:cs="Calibri"/>
                <w:b/>
                <w:bCs/>
                <w:color w:val="365F91"/>
                <w:sz w:val="28"/>
                <w:szCs w:val="28"/>
                <w:lang w:val="en-US"/>
              </w:rPr>
              <w:t>1</w:t>
            </w:r>
            <w:r>
              <w:rPr>
                <w:rFonts w:ascii="Arial Narrow" w:eastAsia="Times New Roman" w:hAnsi="Arial Narrow" w:cs="Calibri"/>
                <w:b/>
                <w:bCs/>
                <w:color w:val="365F91"/>
                <w:sz w:val="28"/>
                <w:szCs w:val="28"/>
                <w:lang w:val="en-US"/>
              </w:rPr>
              <w:t>9</w:t>
            </w:r>
            <w:r w:rsidR="005A1A52">
              <w:rPr>
                <w:rFonts w:ascii="Arial Narrow" w:eastAsia="Times New Roman" w:hAnsi="Arial Narrow" w:cs="Calibri"/>
                <w:b/>
                <w:bCs/>
                <w:color w:val="365F91"/>
                <w:sz w:val="28"/>
                <w:szCs w:val="28"/>
                <w:lang w:val="en-US"/>
              </w:rPr>
              <w:t>€</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5E0527">
            <w:pPr>
              <w:jc w:val="center"/>
              <w:rPr>
                <w:rFonts w:ascii="Arial Narrow" w:eastAsia="Times New Roman" w:hAnsi="Arial Narrow" w:cs="Calibri"/>
                <w:b/>
                <w:bCs/>
                <w:color w:val="365F91"/>
                <w:sz w:val="20"/>
                <w:szCs w:val="28"/>
              </w:rPr>
            </w:pPr>
            <w:r w:rsidRPr="005A1A52">
              <w:rPr>
                <w:rFonts w:ascii="Arial Narrow" w:eastAsia="Times New Roman" w:hAnsi="Arial Narrow" w:cs="Calibri"/>
                <w:b/>
                <w:bCs/>
                <w:color w:val="365F91"/>
                <w:sz w:val="20"/>
                <w:szCs w:val="28"/>
                <w:lang w:val="en-US"/>
              </w:rPr>
              <w:t>1</w:t>
            </w:r>
            <w:r w:rsidRPr="005A1A52">
              <w:rPr>
                <w:rFonts w:ascii="Arial Narrow" w:eastAsia="Times New Roman" w:hAnsi="Arial Narrow" w:cs="Calibri"/>
                <w:b/>
                <w:bCs/>
                <w:color w:val="365F91"/>
                <w:sz w:val="20"/>
                <w:szCs w:val="28"/>
                <w:vertAlign w:val="superscript"/>
              </w:rPr>
              <w:t>ο</w:t>
            </w:r>
            <w:r w:rsidRPr="005A1A52">
              <w:rPr>
                <w:rFonts w:ascii="Arial Narrow" w:eastAsia="Times New Roman" w:hAnsi="Arial Narrow" w:cs="Calibri"/>
                <w:b/>
                <w:bCs/>
                <w:color w:val="365F91"/>
                <w:sz w:val="20"/>
                <w:szCs w:val="28"/>
                <w:lang w:val="en-US"/>
              </w:rPr>
              <w:t xml:space="preserve"> </w:t>
            </w:r>
            <w:r w:rsidRPr="005A1A52">
              <w:rPr>
                <w:rFonts w:ascii="Arial Narrow" w:eastAsia="Times New Roman" w:hAnsi="Arial Narrow" w:cs="Calibri"/>
                <w:b/>
                <w:bCs/>
                <w:color w:val="365F91"/>
                <w:sz w:val="20"/>
                <w:szCs w:val="28"/>
              </w:rPr>
              <w:t>Παιδί</w:t>
            </w:r>
            <w:r w:rsidRPr="005A1A52">
              <w:rPr>
                <w:rFonts w:ascii="Arial Narrow" w:eastAsia="Times New Roman" w:hAnsi="Arial Narrow" w:cs="Calibri"/>
                <w:b/>
                <w:bCs/>
                <w:color w:val="365F91"/>
                <w:sz w:val="20"/>
                <w:szCs w:val="28"/>
                <w:vertAlign w:val="superscript"/>
                <w:lang w:val="en-US"/>
              </w:rPr>
              <w:t xml:space="preserve"> </w:t>
            </w:r>
            <w:r>
              <w:rPr>
                <w:rFonts w:ascii="Arial Narrow" w:eastAsia="Times New Roman" w:hAnsi="Arial Narrow" w:cs="Calibri"/>
                <w:b/>
                <w:bCs/>
                <w:color w:val="365F91"/>
                <w:sz w:val="20"/>
                <w:szCs w:val="28"/>
                <w:lang w:val="en-US"/>
              </w:rPr>
              <w:t>1</w:t>
            </w:r>
            <w:r w:rsidR="005E0527">
              <w:rPr>
                <w:rFonts w:ascii="Arial Narrow" w:eastAsia="Times New Roman" w:hAnsi="Arial Narrow" w:cs="Calibri"/>
                <w:b/>
                <w:bCs/>
                <w:color w:val="365F91"/>
                <w:sz w:val="20"/>
                <w:szCs w:val="28"/>
                <w:lang w:val="en-US"/>
              </w:rPr>
              <w:t>6</w:t>
            </w:r>
            <w:r w:rsidRPr="005A1A52">
              <w:rPr>
                <w:rFonts w:ascii="Arial Narrow" w:eastAsia="Times New Roman" w:hAnsi="Arial Narrow" w:cs="Calibri"/>
                <w:b/>
                <w:bCs/>
                <w:color w:val="365F91"/>
                <w:sz w:val="20"/>
                <w:szCs w:val="28"/>
                <w:lang w:val="en-US"/>
              </w:rPr>
              <w:t>5</w:t>
            </w:r>
            <w:r w:rsidRPr="005A1A52">
              <w:rPr>
                <w:rFonts w:ascii="Arial Narrow" w:eastAsia="Times New Roman" w:hAnsi="Arial Narrow" w:cs="Calibri"/>
                <w:b/>
                <w:bCs/>
                <w:color w:val="365F91"/>
                <w:sz w:val="20"/>
                <w:szCs w:val="28"/>
              </w:rPr>
              <w:t>€</w:t>
            </w:r>
          </w:p>
        </w:tc>
        <w:tc>
          <w:tcPr>
            <w:tcW w:w="1842" w:type="dxa"/>
            <w:vMerge/>
            <w:tcBorders>
              <w:left w:val="single" w:sz="4" w:space="0" w:color="auto"/>
              <w:right w:val="single" w:sz="4" w:space="0" w:color="auto"/>
            </w:tcBorders>
            <w:vAlign w:val="center"/>
            <w:hideMark/>
          </w:tcPr>
          <w:p w:rsidR="005A1A52" w:rsidRPr="00B94BB1" w:rsidRDefault="005A1A52" w:rsidP="0078392A">
            <w:pPr>
              <w:jc w:val="center"/>
              <w:rPr>
                <w:rStyle w:val="a8"/>
                <w:rFonts w:ascii="Arial Narrow" w:hAnsi="Arial Narrow"/>
                <w:b/>
                <w:bCs/>
                <w:i w:val="0"/>
                <w:iCs w:val="0"/>
                <w:color w:val="2E74B5" w:themeColor="accent1" w:themeShade="BF"/>
                <w:lang w:val="en-US"/>
              </w:rPr>
            </w:pPr>
          </w:p>
        </w:tc>
      </w:tr>
      <w:tr w:rsidR="005A1A52" w:rsidTr="001D3B0B">
        <w:trPr>
          <w:trHeight w:val="609"/>
        </w:trPr>
        <w:tc>
          <w:tcPr>
            <w:tcW w:w="3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B53919">
            <w:pPr>
              <w:jc w:val="center"/>
              <w:rPr>
                <w:rFonts w:ascii="Arial Narrow" w:hAnsi="Arial Narrow"/>
                <w:b/>
                <w:color w:val="365F91"/>
                <w:sz w:val="28"/>
                <w:lang w:val="en-US"/>
              </w:rPr>
            </w:pPr>
            <w:r w:rsidRPr="005A1A52">
              <w:rPr>
                <w:rFonts w:ascii="Arial Narrow" w:hAnsi="Arial Narrow"/>
                <w:b/>
                <w:color w:val="365F91"/>
                <w:sz w:val="28"/>
                <w:lang w:val="en-US"/>
              </w:rPr>
              <w:t xml:space="preserve"> Soho Boutique Hotel 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B53919">
            <w:pPr>
              <w:jc w:val="center"/>
              <w:rPr>
                <w:rFonts w:ascii="Arial Narrow" w:eastAsia="Times New Roman" w:hAnsi="Arial Narrow" w:cs="Calibri"/>
                <w:b/>
                <w:bCs/>
                <w:color w:val="365F91"/>
                <w:sz w:val="28"/>
                <w:szCs w:val="28"/>
              </w:rPr>
            </w:pPr>
            <w:r w:rsidRPr="005A1A52">
              <w:rPr>
                <w:rFonts w:ascii="Arial Narrow" w:eastAsia="Times New Roman" w:hAnsi="Arial Narrow" w:cs="Calibri"/>
                <w:b/>
                <w:bCs/>
                <w:color w:val="365F91"/>
                <w:sz w:val="28"/>
                <w:szCs w:val="28"/>
              </w:rPr>
              <w:t>Πρωινό</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1D3B0B" w:rsidRDefault="005E0527" w:rsidP="007545E5">
            <w:pPr>
              <w:jc w:val="center"/>
              <w:rPr>
                <w:rFonts w:ascii="Arial Narrow" w:eastAsia="Times New Roman" w:hAnsi="Arial Narrow" w:cs="Calibri"/>
                <w:b/>
                <w:bCs/>
                <w:color w:val="365F91"/>
                <w:sz w:val="36"/>
                <w:szCs w:val="28"/>
                <w:lang w:val="en-US"/>
              </w:rPr>
            </w:pPr>
            <w:r>
              <w:rPr>
                <w:rFonts w:ascii="Arial Narrow" w:eastAsia="Times New Roman" w:hAnsi="Arial Narrow" w:cs="Calibri"/>
                <w:b/>
                <w:bCs/>
                <w:color w:val="365F91"/>
                <w:sz w:val="36"/>
                <w:szCs w:val="28"/>
                <w:lang w:val="en-US"/>
              </w:rPr>
              <w:t>19</w:t>
            </w:r>
            <w:r w:rsidR="005A1A52" w:rsidRPr="001D3B0B">
              <w:rPr>
                <w:rFonts w:ascii="Arial Narrow" w:eastAsia="Times New Roman" w:hAnsi="Arial Narrow" w:cs="Calibri"/>
                <w:b/>
                <w:bCs/>
                <w:color w:val="365F91"/>
                <w:sz w:val="36"/>
                <w:szCs w:val="28"/>
                <w:lang w:val="en-US"/>
              </w:rPr>
              <w:t>9€</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B94BB1" w:rsidRDefault="007545E5" w:rsidP="005E0527">
            <w:pPr>
              <w:jc w:val="center"/>
              <w:rPr>
                <w:rFonts w:ascii="Arial Narrow" w:eastAsia="Times New Roman" w:hAnsi="Arial Narrow" w:cs="Calibri"/>
                <w:b/>
                <w:bCs/>
                <w:color w:val="365F91"/>
                <w:sz w:val="28"/>
                <w:szCs w:val="28"/>
                <w:lang w:val="en-US"/>
              </w:rPr>
            </w:pPr>
            <w:r>
              <w:rPr>
                <w:rFonts w:ascii="Arial Narrow" w:eastAsia="Times New Roman" w:hAnsi="Arial Narrow" w:cs="Calibri"/>
                <w:b/>
                <w:bCs/>
                <w:color w:val="365F91"/>
                <w:sz w:val="28"/>
                <w:szCs w:val="28"/>
                <w:lang w:val="en-US"/>
              </w:rPr>
              <w:t>2</w:t>
            </w:r>
            <w:r w:rsidR="005E0527">
              <w:rPr>
                <w:rFonts w:ascii="Arial Narrow" w:eastAsia="Times New Roman" w:hAnsi="Arial Narrow" w:cs="Calibri"/>
                <w:b/>
                <w:bCs/>
                <w:color w:val="365F91"/>
                <w:sz w:val="28"/>
                <w:szCs w:val="28"/>
                <w:lang w:val="en-US"/>
              </w:rPr>
              <w:t>2</w:t>
            </w:r>
            <w:r w:rsidR="005A1A52">
              <w:rPr>
                <w:rFonts w:ascii="Arial Narrow" w:eastAsia="Times New Roman" w:hAnsi="Arial Narrow" w:cs="Calibri"/>
                <w:b/>
                <w:bCs/>
                <w:color w:val="365F91"/>
                <w:sz w:val="28"/>
                <w:szCs w:val="28"/>
                <w:lang w:val="en-US"/>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5E0527">
            <w:pPr>
              <w:jc w:val="center"/>
              <w:rPr>
                <w:rFonts w:ascii="Arial Narrow" w:eastAsia="Times New Roman" w:hAnsi="Arial Narrow" w:cs="Calibri"/>
                <w:b/>
                <w:bCs/>
                <w:color w:val="365F91"/>
                <w:sz w:val="20"/>
                <w:szCs w:val="28"/>
                <w:lang w:val="en-US"/>
              </w:rPr>
            </w:pPr>
            <w:r w:rsidRPr="005A1A52">
              <w:rPr>
                <w:rFonts w:ascii="Arial Narrow" w:eastAsia="Times New Roman" w:hAnsi="Arial Narrow" w:cs="Calibri"/>
                <w:b/>
                <w:bCs/>
                <w:color w:val="365F91"/>
                <w:sz w:val="20"/>
                <w:szCs w:val="28"/>
                <w:lang w:val="en-US"/>
              </w:rPr>
              <w:t>1</w:t>
            </w:r>
            <w:r w:rsidRPr="005A1A52">
              <w:rPr>
                <w:rFonts w:ascii="Arial Narrow" w:eastAsia="Times New Roman" w:hAnsi="Arial Narrow" w:cs="Calibri"/>
                <w:b/>
                <w:bCs/>
                <w:color w:val="365F91"/>
                <w:sz w:val="20"/>
                <w:szCs w:val="28"/>
                <w:vertAlign w:val="superscript"/>
              </w:rPr>
              <w:t>ο</w:t>
            </w:r>
            <w:r w:rsidRPr="005A1A52">
              <w:rPr>
                <w:rFonts w:ascii="Arial Narrow" w:eastAsia="Times New Roman" w:hAnsi="Arial Narrow" w:cs="Calibri"/>
                <w:b/>
                <w:bCs/>
                <w:color w:val="365F91"/>
                <w:sz w:val="20"/>
                <w:szCs w:val="28"/>
                <w:lang w:val="en-US"/>
              </w:rPr>
              <w:t xml:space="preserve"> </w:t>
            </w:r>
            <w:r w:rsidRPr="005A1A52">
              <w:rPr>
                <w:rFonts w:ascii="Arial Narrow" w:eastAsia="Times New Roman" w:hAnsi="Arial Narrow" w:cs="Calibri"/>
                <w:b/>
                <w:bCs/>
                <w:color w:val="365F91"/>
                <w:sz w:val="20"/>
                <w:szCs w:val="28"/>
              </w:rPr>
              <w:t>Παιδί</w:t>
            </w:r>
            <w:r w:rsidRPr="005A1A52">
              <w:rPr>
                <w:rFonts w:ascii="Arial Narrow" w:eastAsia="Times New Roman" w:hAnsi="Arial Narrow" w:cs="Calibri"/>
                <w:b/>
                <w:bCs/>
                <w:color w:val="365F91"/>
                <w:sz w:val="20"/>
                <w:szCs w:val="28"/>
                <w:vertAlign w:val="superscript"/>
                <w:lang w:val="en-US"/>
              </w:rPr>
              <w:t xml:space="preserve"> </w:t>
            </w:r>
            <w:r>
              <w:rPr>
                <w:rFonts w:ascii="Arial Narrow" w:eastAsia="Times New Roman" w:hAnsi="Arial Narrow" w:cs="Calibri"/>
                <w:b/>
                <w:bCs/>
                <w:color w:val="365F91"/>
                <w:sz w:val="20"/>
                <w:szCs w:val="28"/>
                <w:lang w:val="en-US"/>
              </w:rPr>
              <w:t>1</w:t>
            </w:r>
            <w:r w:rsidR="005E0527">
              <w:rPr>
                <w:rFonts w:ascii="Arial Narrow" w:eastAsia="Times New Roman" w:hAnsi="Arial Narrow" w:cs="Calibri"/>
                <w:b/>
                <w:bCs/>
                <w:color w:val="365F91"/>
                <w:sz w:val="20"/>
                <w:szCs w:val="28"/>
                <w:lang w:val="en-US"/>
              </w:rPr>
              <w:t>65</w:t>
            </w:r>
            <w:r w:rsidRPr="005A1A52">
              <w:rPr>
                <w:rFonts w:ascii="Arial Narrow" w:eastAsia="Times New Roman" w:hAnsi="Arial Narrow" w:cs="Calibri"/>
                <w:b/>
                <w:bCs/>
                <w:color w:val="365F91"/>
                <w:sz w:val="20"/>
                <w:szCs w:val="28"/>
                <w:lang w:val="en-US"/>
              </w:rPr>
              <w:t>€</w:t>
            </w:r>
            <w:r w:rsidRPr="005A1A52">
              <w:rPr>
                <w:rFonts w:ascii="Arial Narrow" w:eastAsia="Times New Roman" w:hAnsi="Arial Narrow" w:cs="Calibri"/>
                <w:b/>
                <w:bCs/>
                <w:color w:val="365F91"/>
                <w:sz w:val="20"/>
                <w:szCs w:val="28"/>
              </w:rPr>
              <w:t xml:space="preserve">  </w:t>
            </w:r>
          </w:p>
        </w:tc>
        <w:tc>
          <w:tcPr>
            <w:tcW w:w="1842" w:type="dxa"/>
            <w:vMerge/>
            <w:tcBorders>
              <w:left w:val="single" w:sz="4" w:space="0" w:color="auto"/>
              <w:right w:val="single" w:sz="4" w:space="0" w:color="auto"/>
            </w:tcBorders>
            <w:vAlign w:val="center"/>
            <w:hideMark/>
          </w:tcPr>
          <w:p w:rsidR="005A1A52" w:rsidRPr="00B94BB1" w:rsidRDefault="005A1A52" w:rsidP="00B53919">
            <w:pPr>
              <w:jc w:val="center"/>
              <w:rPr>
                <w:rStyle w:val="a8"/>
                <w:rFonts w:ascii="Arial Narrow" w:hAnsi="Arial Narrow"/>
                <w:b/>
                <w:bCs/>
                <w:i w:val="0"/>
                <w:iCs w:val="0"/>
                <w:color w:val="2E74B5" w:themeColor="accent1" w:themeShade="BF"/>
                <w:lang w:val="en-US"/>
              </w:rPr>
            </w:pPr>
          </w:p>
        </w:tc>
      </w:tr>
      <w:tr w:rsidR="005A1A52" w:rsidTr="007545E5">
        <w:trPr>
          <w:trHeight w:val="609"/>
        </w:trPr>
        <w:tc>
          <w:tcPr>
            <w:tcW w:w="3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7545E5" w:rsidP="007545E5">
            <w:pPr>
              <w:pStyle w:val="2"/>
              <w:spacing w:before="0" w:line="420" w:lineRule="atLeast"/>
              <w:jc w:val="center"/>
              <w:rPr>
                <w:rFonts w:ascii="Arial Narrow" w:hAnsi="Arial Narrow"/>
                <w:b w:val="0"/>
                <w:color w:val="365F91"/>
                <w:sz w:val="28"/>
                <w:lang w:val="en-US"/>
              </w:rPr>
            </w:pPr>
            <w:r>
              <w:rPr>
                <w:rFonts w:ascii="Arial Narrow" w:hAnsi="Arial Narrow"/>
                <w:color w:val="365F91"/>
                <w:sz w:val="28"/>
                <w:lang w:val="en-US"/>
              </w:rPr>
              <w:t>City Inn</w:t>
            </w:r>
            <w:r w:rsidRPr="005A1A52">
              <w:rPr>
                <w:rFonts w:ascii="Arial Narrow" w:hAnsi="Arial Narrow"/>
                <w:color w:val="365F91"/>
                <w:sz w:val="28"/>
                <w:lang w:val="en-US"/>
              </w:rPr>
              <w:t xml:space="preserve"> Hotel 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7545E5">
            <w:pPr>
              <w:jc w:val="center"/>
              <w:rPr>
                <w:rFonts w:ascii="Arial Narrow" w:eastAsia="Times New Roman" w:hAnsi="Arial Narrow" w:cs="Calibri"/>
                <w:b/>
                <w:bCs/>
                <w:color w:val="365F91"/>
                <w:sz w:val="28"/>
                <w:szCs w:val="28"/>
              </w:rPr>
            </w:pPr>
            <w:r w:rsidRPr="005A1A52">
              <w:rPr>
                <w:rFonts w:ascii="Arial Narrow" w:eastAsia="Times New Roman" w:hAnsi="Arial Narrow" w:cs="Calibri"/>
                <w:b/>
                <w:bCs/>
                <w:color w:val="365F91"/>
                <w:sz w:val="28"/>
                <w:szCs w:val="28"/>
              </w:rPr>
              <w:t>Πρωινό</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E0527" w:rsidP="007545E5">
            <w:pPr>
              <w:jc w:val="center"/>
              <w:rPr>
                <w:rFonts w:ascii="Arial Narrow" w:eastAsia="Times New Roman" w:hAnsi="Arial Narrow" w:cs="Calibri"/>
                <w:b/>
                <w:bCs/>
                <w:color w:val="365F91"/>
                <w:sz w:val="32"/>
                <w:szCs w:val="28"/>
                <w:lang w:val="en-US"/>
              </w:rPr>
            </w:pPr>
            <w:r>
              <w:rPr>
                <w:rFonts w:ascii="Arial Narrow" w:eastAsia="Times New Roman" w:hAnsi="Arial Narrow" w:cs="Calibri"/>
                <w:b/>
                <w:bCs/>
                <w:color w:val="365F91"/>
                <w:sz w:val="36"/>
                <w:szCs w:val="28"/>
                <w:lang w:val="en-US"/>
              </w:rPr>
              <w:t>19</w:t>
            </w:r>
            <w:r w:rsidR="007545E5">
              <w:rPr>
                <w:rFonts w:ascii="Arial Narrow" w:eastAsia="Times New Roman" w:hAnsi="Arial Narrow" w:cs="Calibri"/>
                <w:b/>
                <w:bCs/>
                <w:color w:val="365F91"/>
                <w:sz w:val="36"/>
                <w:szCs w:val="28"/>
                <w:lang w:val="en-US"/>
              </w:rPr>
              <w:t>9</w:t>
            </w:r>
            <w:r w:rsidR="005A1A52" w:rsidRPr="001D3B0B">
              <w:rPr>
                <w:rFonts w:ascii="Arial Narrow" w:eastAsia="Times New Roman" w:hAnsi="Arial Narrow" w:cs="Calibri"/>
                <w:b/>
                <w:bCs/>
                <w:color w:val="365F91"/>
                <w:sz w:val="36"/>
                <w:szCs w:val="28"/>
                <w:lang w:val="en-US"/>
              </w:rPr>
              <w: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B94BB1" w:rsidRDefault="005A1A52" w:rsidP="005E0527">
            <w:pPr>
              <w:jc w:val="center"/>
              <w:rPr>
                <w:rFonts w:ascii="Arial Narrow" w:eastAsia="Times New Roman" w:hAnsi="Arial Narrow" w:cs="Calibri"/>
                <w:b/>
                <w:bCs/>
                <w:color w:val="365F91"/>
                <w:sz w:val="28"/>
                <w:szCs w:val="28"/>
                <w:lang w:val="en-US"/>
              </w:rPr>
            </w:pPr>
            <w:r>
              <w:rPr>
                <w:rFonts w:ascii="Arial Narrow" w:eastAsia="Times New Roman" w:hAnsi="Arial Narrow" w:cs="Calibri"/>
                <w:b/>
                <w:bCs/>
                <w:color w:val="365F91"/>
                <w:sz w:val="28"/>
                <w:szCs w:val="28"/>
                <w:lang w:val="en-US"/>
              </w:rPr>
              <w:t>2</w:t>
            </w:r>
            <w:r w:rsidR="005E0527">
              <w:rPr>
                <w:rFonts w:ascii="Arial Narrow" w:eastAsia="Times New Roman" w:hAnsi="Arial Narrow" w:cs="Calibri"/>
                <w:b/>
                <w:bCs/>
                <w:color w:val="365F91"/>
                <w:sz w:val="28"/>
                <w:szCs w:val="28"/>
                <w:lang w:val="en-US"/>
              </w:rPr>
              <w:t>2</w:t>
            </w:r>
            <w:r w:rsidR="007545E5">
              <w:rPr>
                <w:rFonts w:ascii="Arial Narrow" w:eastAsia="Times New Roman" w:hAnsi="Arial Narrow" w:cs="Calibri"/>
                <w:b/>
                <w:bCs/>
                <w:color w:val="365F91"/>
                <w:sz w:val="28"/>
                <w:szCs w:val="28"/>
                <w:lang w:val="en-US"/>
              </w:rPr>
              <w:t>9</w:t>
            </w:r>
            <w:r>
              <w:rPr>
                <w:rFonts w:ascii="Arial Narrow" w:eastAsia="Times New Roman" w:hAnsi="Arial Narrow" w:cs="Calibri"/>
                <w:b/>
                <w:bCs/>
                <w:color w:val="365F91"/>
                <w:sz w:val="28"/>
                <w:szCs w:val="28"/>
                <w:lang w:val="en-US"/>
              </w:rPr>
              <w:t>€</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A52" w:rsidRPr="005A1A52" w:rsidRDefault="005A1A52" w:rsidP="005E0527">
            <w:pPr>
              <w:jc w:val="center"/>
              <w:rPr>
                <w:rFonts w:ascii="Arial Narrow" w:eastAsia="Times New Roman" w:hAnsi="Arial Narrow" w:cs="Calibri"/>
                <w:b/>
                <w:bCs/>
                <w:color w:val="365F91"/>
                <w:sz w:val="20"/>
                <w:szCs w:val="28"/>
                <w:lang w:val="en-US"/>
              </w:rPr>
            </w:pPr>
            <w:r w:rsidRPr="005A1A52">
              <w:rPr>
                <w:rFonts w:ascii="Arial Narrow" w:eastAsia="Times New Roman" w:hAnsi="Arial Narrow" w:cs="Calibri"/>
                <w:b/>
                <w:bCs/>
                <w:color w:val="365F91"/>
                <w:sz w:val="20"/>
                <w:szCs w:val="28"/>
                <w:lang w:val="en-US"/>
              </w:rPr>
              <w:t>1</w:t>
            </w:r>
            <w:r w:rsidRPr="005A1A52">
              <w:rPr>
                <w:rFonts w:ascii="Arial Narrow" w:eastAsia="Times New Roman" w:hAnsi="Arial Narrow" w:cs="Calibri"/>
                <w:b/>
                <w:bCs/>
                <w:color w:val="365F91"/>
                <w:sz w:val="20"/>
                <w:szCs w:val="28"/>
                <w:vertAlign w:val="superscript"/>
              </w:rPr>
              <w:t>ο</w:t>
            </w:r>
            <w:r w:rsidRPr="005A1A52">
              <w:rPr>
                <w:rFonts w:ascii="Arial Narrow" w:eastAsia="Times New Roman" w:hAnsi="Arial Narrow" w:cs="Calibri"/>
                <w:b/>
                <w:bCs/>
                <w:color w:val="365F91"/>
                <w:sz w:val="20"/>
                <w:szCs w:val="28"/>
                <w:lang w:val="en-US"/>
              </w:rPr>
              <w:t xml:space="preserve"> </w:t>
            </w:r>
            <w:r w:rsidRPr="005A1A52">
              <w:rPr>
                <w:rFonts w:ascii="Arial Narrow" w:eastAsia="Times New Roman" w:hAnsi="Arial Narrow" w:cs="Calibri"/>
                <w:b/>
                <w:bCs/>
                <w:color w:val="365F91"/>
                <w:sz w:val="20"/>
                <w:szCs w:val="28"/>
              </w:rPr>
              <w:t>Παιδί</w:t>
            </w:r>
            <w:r w:rsidRPr="005A1A52">
              <w:rPr>
                <w:rFonts w:ascii="Arial Narrow" w:eastAsia="Times New Roman" w:hAnsi="Arial Narrow" w:cs="Calibri"/>
                <w:b/>
                <w:bCs/>
                <w:color w:val="365F91"/>
                <w:sz w:val="20"/>
                <w:szCs w:val="28"/>
                <w:vertAlign w:val="superscript"/>
                <w:lang w:val="en-US"/>
              </w:rPr>
              <w:t xml:space="preserve"> </w:t>
            </w:r>
            <w:r w:rsidR="007545E5">
              <w:rPr>
                <w:rFonts w:ascii="Arial Narrow" w:eastAsia="Times New Roman" w:hAnsi="Arial Narrow" w:cs="Calibri"/>
                <w:b/>
                <w:bCs/>
                <w:color w:val="365F91"/>
                <w:sz w:val="20"/>
                <w:szCs w:val="28"/>
                <w:lang w:val="en-US"/>
              </w:rPr>
              <w:t>1</w:t>
            </w:r>
            <w:r w:rsidR="005E0527">
              <w:rPr>
                <w:rFonts w:ascii="Arial Narrow" w:eastAsia="Times New Roman" w:hAnsi="Arial Narrow" w:cs="Calibri"/>
                <w:b/>
                <w:bCs/>
                <w:color w:val="365F91"/>
                <w:sz w:val="20"/>
                <w:szCs w:val="28"/>
                <w:lang w:val="en-US"/>
              </w:rPr>
              <w:t>7</w:t>
            </w:r>
            <w:r w:rsidR="007545E5">
              <w:rPr>
                <w:rFonts w:ascii="Arial Narrow" w:eastAsia="Times New Roman" w:hAnsi="Arial Narrow" w:cs="Calibri"/>
                <w:b/>
                <w:bCs/>
                <w:color w:val="365F91"/>
                <w:sz w:val="20"/>
                <w:szCs w:val="28"/>
                <w:lang w:val="en-US"/>
              </w:rPr>
              <w:t>9</w:t>
            </w:r>
            <w:r w:rsidRPr="005A1A52">
              <w:rPr>
                <w:rFonts w:ascii="Arial Narrow" w:eastAsia="Times New Roman" w:hAnsi="Arial Narrow" w:cs="Calibri"/>
                <w:b/>
                <w:bCs/>
                <w:color w:val="365F91"/>
                <w:sz w:val="20"/>
                <w:szCs w:val="28"/>
                <w:lang w:val="en-US"/>
              </w:rPr>
              <w:t>€</w:t>
            </w:r>
            <w:r w:rsidRPr="005A1A52">
              <w:rPr>
                <w:rFonts w:ascii="Arial Narrow" w:eastAsia="Times New Roman" w:hAnsi="Arial Narrow" w:cs="Calibri"/>
                <w:b/>
                <w:bCs/>
                <w:color w:val="365F91"/>
                <w:sz w:val="20"/>
                <w:szCs w:val="28"/>
              </w:rPr>
              <w:t xml:space="preserve">  </w:t>
            </w:r>
          </w:p>
        </w:tc>
        <w:tc>
          <w:tcPr>
            <w:tcW w:w="1842" w:type="dxa"/>
            <w:vMerge/>
            <w:tcBorders>
              <w:left w:val="single" w:sz="4" w:space="0" w:color="auto"/>
              <w:bottom w:val="single" w:sz="4" w:space="0" w:color="auto"/>
              <w:right w:val="single" w:sz="4" w:space="0" w:color="auto"/>
            </w:tcBorders>
            <w:vAlign w:val="center"/>
            <w:hideMark/>
          </w:tcPr>
          <w:p w:rsidR="005A1A52" w:rsidRPr="00B94BB1" w:rsidRDefault="005A1A52" w:rsidP="00894932">
            <w:pPr>
              <w:jc w:val="center"/>
              <w:rPr>
                <w:rStyle w:val="a8"/>
                <w:rFonts w:ascii="Arial Narrow" w:hAnsi="Arial Narrow"/>
                <w:b/>
                <w:bCs/>
                <w:i w:val="0"/>
                <w:iCs w:val="0"/>
                <w:color w:val="2E74B5" w:themeColor="accent1" w:themeShade="BF"/>
                <w:lang w:val="en-US"/>
              </w:rPr>
            </w:pPr>
          </w:p>
        </w:tc>
      </w:tr>
    </w:tbl>
    <w:p w:rsidR="00F61A69" w:rsidRDefault="00F61A69" w:rsidP="00F61A69">
      <w:pPr>
        <w:rPr>
          <w:rFonts w:asciiTheme="minorHAnsi" w:hAnsiTheme="minorHAnsi"/>
        </w:rPr>
      </w:pPr>
    </w:p>
    <w:p w:rsidR="00F224A7" w:rsidRDefault="00F224A7" w:rsidP="00F61A69">
      <w:pPr>
        <w:shd w:val="clear" w:color="auto" w:fill="FFFFFF"/>
        <w:rPr>
          <w:rFonts w:ascii="Arial" w:eastAsia="Times New Roman" w:hAnsi="Arial" w:cs="Arial"/>
          <w:b/>
          <w:bCs/>
          <w:color w:val="333333"/>
          <w:sz w:val="26"/>
          <w:szCs w:val="26"/>
        </w:rPr>
      </w:pPr>
    </w:p>
    <w:p w:rsidR="00F224A7" w:rsidRDefault="00F224A7" w:rsidP="00F61A69">
      <w:pPr>
        <w:shd w:val="clear" w:color="auto" w:fill="FFFFFF"/>
        <w:rPr>
          <w:rFonts w:ascii="Arial" w:eastAsia="Times New Roman" w:hAnsi="Arial" w:cs="Arial"/>
          <w:b/>
          <w:bCs/>
          <w:color w:val="333333"/>
          <w:sz w:val="26"/>
          <w:szCs w:val="26"/>
        </w:rPr>
      </w:pPr>
    </w:p>
    <w:p w:rsidR="00F224A7" w:rsidRDefault="00F224A7" w:rsidP="00F61A69">
      <w:pPr>
        <w:shd w:val="clear" w:color="auto" w:fill="FFFFFF"/>
        <w:rPr>
          <w:rFonts w:ascii="Arial" w:eastAsia="Times New Roman" w:hAnsi="Arial" w:cs="Arial"/>
          <w:b/>
          <w:bCs/>
          <w:color w:val="333333"/>
          <w:sz w:val="26"/>
          <w:szCs w:val="26"/>
        </w:rPr>
      </w:pPr>
    </w:p>
    <w:p w:rsidR="00F224A7" w:rsidRDefault="00F224A7" w:rsidP="00F61A69">
      <w:pPr>
        <w:shd w:val="clear" w:color="auto" w:fill="FFFFFF"/>
        <w:rPr>
          <w:rFonts w:ascii="Arial" w:eastAsia="Times New Roman" w:hAnsi="Arial" w:cs="Arial"/>
          <w:b/>
          <w:bCs/>
          <w:color w:val="333333"/>
          <w:sz w:val="26"/>
          <w:szCs w:val="26"/>
        </w:rPr>
      </w:pPr>
    </w:p>
    <w:p w:rsidR="00F224A7" w:rsidRDefault="00F224A7" w:rsidP="00F61A69">
      <w:pPr>
        <w:shd w:val="clear" w:color="auto" w:fill="FFFFFF"/>
        <w:rPr>
          <w:rFonts w:ascii="Arial" w:eastAsia="Times New Roman" w:hAnsi="Arial" w:cs="Arial"/>
          <w:b/>
          <w:bCs/>
          <w:color w:val="333333"/>
          <w:sz w:val="26"/>
          <w:szCs w:val="26"/>
        </w:rPr>
      </w:pPr>
    </w:p>
    <w:p w:rsidR="00F224A7" w:rsidRDefault="00F224A7" w:rsidP="00F61A69">
      <w:pPr>
        <w:shd w:val="clear" w:color="auto" w:fill="FFFFFF"/>
        <w:rPr>
          <w:rFonts w:ascii="Arial" w:eastAsia="Times New Roman" w:hAnsi="Arial" w:cs="Arial"/>
          <w:b/>
          <w:bCs/>
          <w:color w:val="333333"/>
          <w:sz w:val="26"/>
          <w:szCs w:val="26"/>
        </w:rPr>
      </w:pPr>
    </w:p>
    <w:p w:rsidR="00F224A7" w:rsidRDefault="00F224A7" w:rsidP="00F61A69">
      <w:pPr>
        <w:shd w:val="clear" w:color="auto" w:fill="FFFFFF"/>
        <w:rPr>
          <w:rFonts w:ascii="Arial" w:eastAsia="Times New Roman" w:hAnsi="Arial" w:cs="Arial"/>
          <w:b/>
          <w:bCs/>
          <w:color w:val="333333"/>
          <w:sz w:val="26"/>
          <w:szCs w:val="26"/>
        </w:rPr>
      </w:pPr>
    </w:p>
    <w:p w:rsidR="00F224A7" w:rsidRDefault="00F224A7" w:rsidP="00F61A69">
      <w:pPr>
        <w:shd w:val="clear" w:color="auto" w:fill="FFFFFF"/>
        <w:rPr>
          <w:rFonts w:ascii="Arial" w:eastAsia="Times New Roman" w:hAnsi="Arial" w:cs="Arial"/>
          <w:b/>
          <w:bCs/>
          <w:color w:val="333333"/>
          <w:sz w:val="26"/>
          <w:szCs w:val="26"/>
        </w:rPr>
      </w:pPr>
    </w:p>
    <w:p w:rsidR="00F61A69" w:rsidRPr="00B94BB1" w:rsidRDefault="00F61A69" w:rsidP="00F61A69">
      <w:pPr>
        <w:shd w:val="clear" w:color="auto" w:fill="FFFFFF"/>
        <w:rPr>
          <w:rFonts w:ascii="Arial" w:eastAsia="Times New Roman" w:hAnsi="Arial" w:cs="Arial"/>
          <w:color w:val="333333"/>
          <w:sz w:val="26"/>
          <w:szCs w:val="26"/>
        </w:rPr>
      </w:pPr>
      <w:r w:rsidRPr="00B94BB1">
        <w:rPr>
          <w:rFonts w:ascii="Arial" w:eastAsia="Times New Roman" w:hAnsi="Arial" w:cs="Arial"/>
          <w:b/>
          <w:bCs/>
          <w:color w:val="333333"/>
          <w:sz w:val="26"/>
          <w:szCs w:val="26"/>
        </w:rPr>
        <w:t>Περιλαμβάνονται: </w:t>
      </w:r>
    </w:p>
    <w:p w:rsidR="00F61A69" w:rsidRPr="00166B9F" w:rsidRDefault="00F61A69" w:rsidP="00F61A69">
      <w:pPr>
        <w:shd w:val="clear" w:color="auto" w:fill="FFFFFF"/>
        <w:rPr>
          <w:rFonts w:ascii="Arial Narrow" w:eastAsia="Times New Roman" w:hAnsi="Arial Narrow" w:cs="Arial"/>
          <w:color w:val="333333"/>
          <w:szCs w:val="26"/>
        </w:rPr>
      </w:pPr>
      <w:r w:rsidRPr="00B94BB1">
        <w:rPr>
          <w:rFonts w:ascii="Arial" w:eastAsia="Times New Roman" w:hAnsi="Arial" w:cs="Arial"/>
          <w:color w:val="333333"/>
          <w:sz w:val="26"/>
          <w:szCs w:val="26"/>
        </w:rPr>
        <w:t> </w:t>
      </w:r>
    </w:p>
    <w:p w:rsidR="00F61A69" w:rsidRPr="00A430F9"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Μεταφορά με σύγχρονα λεωφορεία με δύο επαγγελματίες οδηγούς</w:t>
      </w:r>
    </w:p>
    <w:p w:rsidR="00F61A69" w:rsidRPr="00A430F9" w:rsidRDefault="00A430F9" w:rsidP="00A430F9">
      <w:pPr>
        <w:numPr>
          <w:ilvl w:val="0"/>
          <w:numId w:val="17"/>
        </w:numPr>
        <w:rPr>
          <w:rFonts w:ascii="Arial Narrow" w:hAnsi="Arial Narrow"/>
          <w:szCs w:val="24"/>
        </w:rPr>
      </w:pPr>
      <w:r>
        <w:rPr>
          <w:rFonts w:ascii="Arial Narrow" w:hAnsi="Arial Narrow"/>
          <w:szCs w:val="24"/>
        </w:rPr>
        <w:t>Τ</w:t>
      </w:r>
      <w:r w:rsidR="00F224A7">
        <w:rPr>
          <w:rFonts w:ascii="Arial Narrow" w:hAnsi="Arial Narrow"/>
          <w:szCs w:val="24"/>
        </w:rPr>
        <w:t>ρεις</w:t>
      </w:r>
      <w:r>
        <w:rPr>
          <w:rFonts w:ascii="Arial Narrow" w:hAnsi="Arial Narrow"/>
          <w:szCs w:val="24"/>
        </w:rPr>
        <w:t>(</w:t>
      </w:r>
      <w:r w:rsidR="00F224A7">
        <w:rPr>
          <w:rFonts w:ascii="Arial Narrow" w:hAnsi="Arial Narrow"/>
          <w:szCs w:val="24"/>
        </w:rPr>
        <w:t>3</w:t>
      </w:r>
      <w:r>
        <w:rPr>
          <w:rFonts w:ascii="Arial Narrow" w:hAnsi="Arial Narrow"/>
          <w:szCs w:val="24"/>
        </w:rPr>
        <w:t>) διανυκτερεύσεις στο ξενοδοχείο της επιλογής σας</w:t>
      </w:r>
    </w:p>
    <w:p w:rsidR="00F61A69" w:rsidRPr="00166B9F"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Έμπειρος συνοδός - αρχηγός του γραφείου μας</w:t>
      </w:r>
    </w:p>
    <w:p w:rsidR="00F61A69" w:rsidRPr="00166B9F"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Περιηγήσεις-ξεναγήσεις σύμφωνα με το πρόγραμμα</w:t>
      </w:r>
    </w:p>
    <w:p w:rsidR="00F61A69" w:rsidRPr="00166B9F"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24ώρη εξυπηρέτηση από το συνοδό μας καθ’ όλη τη διάρκεια της εκδρομής</w:t>
      </w:r>
    </w:p>
    <w:p w:rsidR="00F61A69" w:rsidRPr="00166B9F"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Ασφάλεια αστικής ευθύνης </w:t>
      </w:r>
    </w:p>
    <w:p w:rsidR="00166B9F" w:rsidRDefault="00166B9F" w:rsidP="00F61A69">
      <w:pPr>
        <w:shd w:val="clear" w:color="auto" w:fill="FFFFFF"/>
        <w:rPr>
          <w:rFonts w:ascii="Arial" w:eastAsia="Times New Roman" w:hAnsi="Arial" w:cs="Arial"/>
          <w:b/>
          <w:bCs/>
          <w:color w:val="333333"/>
          <w:sz w:val="26"/>
          <w:szCs w:val="26"/>
          <w:lang w:val="en-US"/>
        </w:rPr>
      </w:pPr>
    </w:p>
    <w:p w:rsidR="005E0527" w:rsidRDefault="005E0527" w:rsidP="00F61A69">
      <w:pPr>
        <w:shd w:val="clear" w:color="auto" w:fill="FFFFFF"/>
        <w:rPr>
          <w:rFonts w:ascii="Arial" w:eastAsia="Times New Roman" w:hAnsi="Arial" w:cs="Arial"/>
          <w:b/>
          <w:bCs/>
          <w:color w:val="333333"/>
          <w:sz w:val="26"/>
          <w:szCs w:val="26"/>
          <w:lang w:val="en-US"/>
        </w:rPr>
      </w:pPr>
    </w:p>
    <w:p w:rsidR="005E0527" w:rsidRDefault="005E0527" w:rsidP="00F61A69">
      <w:pPr>
        <w:shd w:val="clear" w:color="auto" w:fill="FFFFFF"/>
        <w:rPr>
          <w:rFonts w:ascii="Arial" w:eastAsia="Times New Roman" w:hAnsi="Arial" w:cs="Arial"/>
          <w:b/>
          <w:bCs/>
          <w:color w:val="333333"/>
          <w:sz w:val="26"/>
          <w:szCs w:val="26"/>
          <w:lang w:val="en-US"/>
        </w:rPr>
      </w:pPr>
    </w:p>
    <w:p w:rsidR="00F61A69" w:rsidRPr="00B94BB1" w:rsidRDefault="00F61A69" w:rsidP="00F61A69">
      <w:pPr>
        <w:shd w:val="clear" w:color="auto" w:fill="FFFFFF"/>
        <w:rPr>
          <w:rFonts w:ascii="Arial" w:eastAsia="Times New Roman" w:hAnsi="Arial" w:cs="Arial"/>
          <w:color w:val="333333"/>
          <w:sz w:val="26"/>
          <w:szCs w:val="26"/>
        </w:rPr>
      </w:pPr>
      <w:r w:rsidRPr="00B94BB1">
        <w:rPr>
          <w:rFonts w:ascii="Arial" w:eastAsia="Times New Roman" w:hAnsi="Arial" w:cs="Arial"/>
          <w:b/>
          <w:bCs/>
          <w:color w:val="333333"/>
          <w:sz w:val="26"/>
          <w:szCs w:val="26"/>
        </w:rPr>
        <w:t>Δεν Περιλαμβάνονται:</w:t>
      </w:r>
    </w:p>
    <w:p w:rsidR="00F61A69" w:rsidRPr="00B94BB1" w:rsidRDefault="00F61A69" w:rsidP="00F61A69">
      <w:pPr>
        <w:shd w:val="clear" w:color="auto" w:fill="FFFFFF"/>
        <w:rPr>
          <w:rFonts w:ascii="Arial" w:eastAsia="Times New Roman" w:hAnsi="Arial" w:cs="Arial"/>
          <w:color w:val="333333"/>
          <w:sz w:val="26"/>
          <w:szCs w:val="26"/>
        </w:rPr>
      </w:pPr>
      <w:r w:rsidRPr="00B94BB1">
        <w:rPr>
          <w:rFonts w:ascii="Arial" w:eastAsia="Times New Roman" w:hAnsi="Arial" w:cs="Arial"/>
          <w:color w:val="333333"/>
          <w:sz w:val="26"/>
          <w:szCs w:val="26"/>
        </w:rPr>
        <w:t> </w:t>
      </w:r>
    </w:p>
    <w:p w:rsidR="00F61A69" w:rsidRPr="00166B9F"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Δημοτική φόροι &amp; Check Point πόλεων 15€ το άτομο</w:t>
      </w:r>
    </w:p>
    <w:p w:rsidR="00F61A69" w:rsidRPr="00166B9F"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Κρουαζιέρα στον Δούναβη (15€ με σαμπάνια</w:t>
      </w:r>
      <w:r w:rsidR="001D3B0B">
        <w:rPr>
          <w:rFonts w:ascii="Arial Narrow" w:eastAsia="Times New Roman" w:hAnsi="Arial Narrow" w:cs="Arial"/>
          <w:color w:val="333333"/>
          <w:szCs w:val="26"/>
        </w:rPr>
        <w:t>/κρασί</w:t>
      </w:r>
      <w:r w:rsidRPr="00166B9F">
        <w:rPr>
          <w:rFonts w:ascii="Arial Narrow" w:eastAsia="Times New Roman" w:hAnsi="Arial Narrow" w:cs="Arial"/>
          <w:color w:val="333333"/>
          <w:szCs w:val="26"/>
        </w:rPr>
        <w:t>)</w:t>
      </w:r>
    </w:p>
    <w:p w:rsidR="00F61A69" w:rsidRPr="00166B9F"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Δείπνο με τοπικό παραδοσιακό πρόγραμμα στα Τσιγγάνικα Βιολιά (35€)</w:t>
      </w:r>
    </w:p>
    <w:p w:rsidR="00166B9F" w:rsidRPr="00166B9F" w:rsidRDefault="00F61A69" w:rsidP="00166B9F">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Είσοδοι σε μουσεία ,αξιοθέατα ,επισκέψιμους χώρους</w:t>
      </w:r>
    </w:p>
    <w:p w:rsidR="00894932" w:rsidRPr="00166B9F" w:rsidRDefault="00894932" w:rsidP="00894932">
      <w:pPr>
        <w:pStyle w:val="a9"/>
        <w:numPr>
          <w:ilvl w:val="0"/>
          <w:numId w:val="17"/>
        </w:numPr>
        <w:shd w:val="clear" w:color="auto" w:fill="FFFFFF"/>
        <w:rPr>
          <w:rFonts w:ascii="Arial Narrow" w:eastAsia="Times New Roman" w:hAnsi="Arial Narrow" w:cs="Arial"/>
          <w:color w:val="333333"/>
          <w:szCs w:val="26"/>
        </w:rPr>
      </w:pPr>
      <w:r w:rsidRPr="00166B9F">
        <w:rPr>
          <w:rFonts w:ascii="Arial Narrow" w:eastAsia="Times New Roman" w:hAnsi="Arial Narrow" w:cs="Arial"/>
          <w:color w:val="333333"/>
          <w:szCs w:val="26"/>
        </w:rPr>
        <w:t xml:space="preserve">Προαιρετική ολοήμερη εκδρομή στη </w:t>
      </w:r>
      <w:r>
        <w:rPr>
          <w:rFonts w:ascii="Arial Narrow" w:eastAsia="Times New Roman" w:hAnsi="Arial Narrow" w:cs="Arial"/>
          <w:color w:val="333333"/>
          <w:szCs w:val="26"/>
        </w:rPr>
        <w:t>Βιέννη</w:t>
      </w:r>
      <w:r w:rsidRPr="00166B9F">
        <w:rPr>
          <w:rFonts w:ascii="Arial Narrow" w:eastAsia="Times New Roman" w:hAnsi="Arial Narrow" w:cs="Arial"/>
          <w:color w:val="333333"/>
          <w:szCs w:val="26"/>
        </w:rPr>
        <w:t xml:space="preserve"> : 25€</w:t>
      </w:r>
    </w:p>
    <w:p w:rsidR="00F61A69" w:rsidRPr="00222CB6" w:rsidRDefault="00F61A69" w:rsidP="00F61A69">
      <w:pPr>
        <w:rPr>
          <w:rFonts w:ascii="Arial" w:eastAsia="Times New Roman" w:hAnsi="Arial" w:cs="Arial"/>
          <w:color w:val="333333"/>
          <w:sz w:val="26"/>
          <w:szCs w:val="26"/>
        </w:rPr>
      </w:pPr>
    </w:p>
    <w:p w:rsidR="00894932" w:rsidRPr="00222CB6" w:rsidRDefault="00894932" w:rsidP="00894932">
      <w:pPr>
        <w:rPr>
          <w:rFonts w:ascii="Arial" w:eastAsia="Times New Roman" w:hAnsi="Arial" w:cs="Arial"/>
          <w:color w:val="333333"/>
          <w:sz w:val="26"/>
          <w:szCs w:val="26"/>
        </w:rPr>
      </w:pPr>
      <w:r w:rsidRPr="00222CB6">
        <w:rPr>
          <w:rFonts w:ascii="Arial" w:eastAsia="Times New Roman" w:hAnsi="Arial" w:cs="Arial"/>
          <w:b/>
          <w:bCs/>
          <w:color w:val="333333"/>
          <w:sz w:val="26"/>
          <w:szCs w:val="26"/>
        </w:rPr>
        <w:t>Σημειώσεις:</w:t>
      </w:r>
    </w:p>
    <w:p w:rsidR="00894932" w:rsidRPr="00166B9F" w:rsidRDefault="00894932" w:rsidP="00894932">
      <w:pPr>
        <w:rPr>
          <w:rFonts w:ascii="Arial Narrow" w:eastAsia="Times New Roman" w:hAnsi="Arial Narrow" w:cs="Arial"/>
          <w:color w:val="333333"/>
          <w:szCs w:val="26"/>
        </w:rPr>
      </w:pPr>
      <w:r w:rsidRPr="00222CB6">
        <w:rPr>
          <w:rFonts w:ascii="Arial" w:eastAsia="Times New Roman" w:hAnsi="Arial" w:cs="Arial"/>
          <w:color w:val="333333"/>
          <w:sz w:val="26"/>
          <w:szCs w:val="26"/>
        </w:rPr>
        <w:t> </w:t>
      </w:r>
      <w:r w:rsidRPr="00166B9F">
        <w:rPr>
          <w:rFonts w:ascii="Arial Narrow" w:eastAsia="Times New Roman" w:hAnsi="Arial Narrow" w:cs="Arial"/>
          <w:color w:val="333333"/>
          <w:szCs w:val="26"/>
        </w:rPr>
        <w:t>1. Μεταφορά από τον Βόλο, Λάρισα, Κατερίνη, Καβάλα, Βέροια, Κοζάνη 10€ ανά άτομο/ανά διαδρομή &amp; Λαμία 15€ ανά άτομο/ανά διαδρομή.</w:t>
      </w:r>
    </w:p>
    <w:p w:rsidR="001D3B0B" w:rsidRDefault="00894932" w:rsidP="001D3B0B">
      <w:pPr>
        <w:rPr>
          <w:rFonts w:ascii="Arial Narrow" w:hAnsi="Arial Narrow"/>
          <w:szCs w:val="24"/>
        </w:rPr>
      </w:pPr>
      <w:r w:rsidRPr="00166B9F">
        <w:rPr>
          <w:rFonts w:ascii="Arial Narrow" w:eastAsia="Times New Roman" w:hAnsi="Arial Narrow" w:cs="Arial"/>
          <w:color w:val="333333"/>
          <w:szCs w:val="26"/>
        </w:rPr>
        <w:t>2. Η σειρά του προγράμματος μπορεί να διαφοροποιηθεί ,χωρίς να παραληφθεί οποιοδήποτε ουσιαστικό κομμάτι στην εκδρομή</w:t>
      </w:r>
      <w:r w:rsidR="001D3B0B">
        <w:rPr>
          <w:rFonts w:ascii="Arial Narrow" w:hAnsi="Arial Narrow"/>
          <w:szCs w:val="24"/>
        </w:rPr>
        <w:t xml:space="preserve"> .Εξαιρούνται τα σώματα ασφαλείας και οι στρατιωτικοί .Τα ταξιδιωτικά έγγραφα είναι πάντα προσωπική ευθύνη του ταξιδιώτη</w:t>
      </w:r>
    </w:p>
    <w:p w:rsidR="00894932" w:rsidRPr="00166B9F" w:rsidRDefault="00894932" w:rsidP="00894932">
      <w:pPr>
        <w:rPr>
          <w:rFonts w:ascii="Arial Narrow" w:eastAsia="Times New Roman" w:hAnsi="Arial Narrow" w:cs="Arial"/>
          <w:color w:val="333333"/>
          <w:szCs w:val="26"/>
        </w:rPr>
      </w:pPr>
      <w:r w:rsidRPr="00166B9F">
        <w:rPr>
          <w:rFonts w:ascii="Arial Narrow" w:eastAsia="Times New Roman" w:hAnsi="Arial Narrow" w:cs="Arial"/>
          <w:color w:val="333333"/>
          <w:szCs w:val="26"/>
        </w:rPr>
        <w:t>3. Δεν απαιτείται διαβατήριο .Ταξιδεύουμε με ταυτότητα νέου τύπου τελευταίας 15ετίας . Τα ταξιδιωτικά έγγραφα είναι προσωπική ευθύνη του ταξιδιώτη</w:t>
      </w:r>
    </w:p>
    <w:p w:rsidR="00894932" w:rsidRPr="00166B9F" w:rsidRDefault="00894932" w:rsidP="00894932">
      <w:pPr>
        <w:rPr>
          <w:rFonts w:ascii="Arial Narrow" w:eastAsia="Times New Roman" w:hAnsi="Arial Narrow" w:cs="Arial"/>
          <w:color w:val="333333"/>
          <w:szCs w:val="26"/>
        </w:rPr>
      </w:pPr>
      <w:r w:rsidRPr="00166B9F">
        <w:rPr>
          <w:rFonts w:ascii="Arial Narrow" w:eastAsia="Times New Roman" w:hAnsi="Arial Narrow" w:cs="Arial"/>
          <w:color w:val="333333"/>
          <w:szCs w:val="26"/>
        </w:rPr>
        <w:t>5. Το τοπικό νόμισμα της Ουγγαρίας είναι το Φιορίνι (1€ = 323 Φιορίνια) .Ανταλλαγή συναλλάγματος μπορείτε να κάνετε σε τοπικά ανταλλακτήρια</w:t>
      </w:r>
    </w:p>
    <w:p w:rsidR="00894932" w:rsidRPr="00F224A7" w:rsidRDefault="00894932" w:rsidP="00894932">
      <w:pPr>
        <w:rPr>
          <w:rFonts w:ascii="Arial Narrow" w:eastAsia="Times New Roman" w:hAnsi="Arial Narrow" w:cs="Arial"/>
          <w:color w:val="333333"/>
          <w:szCs w:val="26"/>
        </w:rPr>
      </w:pPr>
      <w:r w:rsidRPr="00166B9F">
        <w:rPr>
          <w:rFonts w:ascii="Arial Narrow" w:eastAsia="Times New Roman" w:hAnsi="Arial Narrow" w:cs="Arial"/>
          <w:color w:val="333333"/>
          <w:szCs w:val="26"/>
        </w:rPr>
        <w:t>6. Το νόμισμα της Αυστρίας και της Σλοβακίας είναι το Ευρώ</w:t>
      </w:r>
    </w:p>
    <w:p w:rsidR="005E0527" w:rsidRPr="00F224A7" w:rsidRDefault="005E0527" w:rsidP="00894932">
      <w:pPr>
        <w:rPr>
          <w:rFonts w:ascii="Arial Narrow" w:eastAsia="Times New Roman" w:hAnsi="Arial Narrow" w:cs="Arial"/>
          <w:color w:val="333333"/>
          <w:szCs w:val="26"/>
        </w:rPr>
      </w:pPr>
    </w:p>
    <w:p w:rsidR="00894932" w:rsidRPr="00222CB6" w:rsidRDefault="00894932" w:rsidP="00894932">
      <w:pPr>
        <w:rPr>
          <w:rFonts w:ascii="Arial" w:eastAsia="Times New Roman" w:hAnsi="Arial" w:cs="Arial"/>
          <w:color w:val="333333"/>
          <w:sz w:val="26"/>
          <w:szCs w:val="26"/>
        </w:rPr>
      </w:pPr>
      <w:r w:rsidRPr="00222CB6">
        <w:rPr>
          <w:rFonts w:ascii="Arial" w:eastAsia="Times New Roman" w:hAnsi="Arial" w:cs="Arial"/>
          <w:color w:val="333333"/>
          <w:sz w:val="26"/>
          <w:szCs w:val="26"/>
        </w:rPr>
        <w:t> </w:t>
      </w:r>
      <w:r w:rsidRPr="006F28CE">
        <w:rPr>
          <w:rFonts w:ascii="Arial Narrow" w:eastAsia="Times New Roman" w:hAnsi="Arial Narrow" w:cs="Arial"/>
          <w:b/>
          <w:bCs/>
          <w:color w:val="333333"/>
          <w:szCs w:val="24"/>
        </w:rPr>
        <w:t>Παρατηρήσεις /Πληροφορίες :</w:t>
      </w:r>
      <w:r w:rsidRPr="006F28CE">
        <w:rPr>
          <w:rFonts w:ascii="Arial Narrow" w:eastAsia="Times New Roman" w:hAnsi="Arial Narrow" w:cs="Arial"/>
          <w:color w:val="333333"/>
          <w:szCs w:val="24"/>
        </w:rPr>
        <w:br/>
      </w:r>
      <w:r w:rsidRPr="006F28CE">
        <w:rPr>
          <w:rFonts w:ascii="Arial Narrow" w:eastAsia="Times New Roman" w:hAnsi="Arial Narrow" w:cs="Arial"/>
          <w:color w:val="333333"/>
          <w:szCs w:val="24"/>
          <w:shd w:val="clear" w:color="auto" w:fill="FFFFFF"/>
        </w:rPr>
        <w:t> </w:t>
      </w:r>
    </w:p>
    <w:p w:rsidR="00894932" w:rsidRPr="00A430F9" w:rsidRDefault="00894932" w:rsidP="00894932">
      <w:pPr>
        <w:numPr>
          <w:ilvl w:val="0"/>
          <w:numId w:val="15"/>
        </w:numPr>
        <w:rPr>
          <w:rFonts w:ascii="Arial Narrow" w:eastAsia="Times New Roman" w:hAnsi="Arial Narrow" w:cs="Arial"/>
          <w:color w:val="333333"/>
          <w:szCs w:val="26"/>
        </w:rPr>
      </w:pPr>
      <w:r w:rsidRPr="00A430F9">
        <w:rPr>
          <w:rFonts w:ascii="Arial Narrow" w:eastAsia="Times New Roman" w:hAnsi="Arial Narrow" w:cs="Arial"/>
          <w:color w:val="333333"/>
          <w:szCs w:val="26"/>
        </w:rPr>
        <w:t>Σκοπός του ταξιδιού μας είναι να πάρουμε μια γεύση από τις τρεις αυτές υπέροχες πρωτεύουσες της κεντρικής Ευρώπης και να γνωρίσουμε πτυχές του πολιτισμού και της κουλτούρας των χωρών αυτών</w:t>
      </w:r>
    </w:p>
    <w:p w:rsidR="00894932" w:rsidRPr="00A430F9" w:rsidRDefault="00894932" w:rsidP="00894932">
      <w:pPr>
        <w:numPr>
          <w:ilvl w:val="0"/>
          <w:numId w:val="15"/>
        </w:numPr>
        <w:rPr>
          <w:rFonts w:ascii="Arial Narrow" w:eastAsia="Times New Roman" w:hAnsi="Arial Narrow" w:cs="Arial"/>
          <w:color w:val="333333"/>
          <w:szCs w:val="26"/>
        </w:rPr>
      </w:pPr>
      <w:r w:rsidRPr="00A430F9">
        <w:rPr>
          <w:rFonts w:ascii="Arial Narrow" w:eastAsia="Times New Roman" w:hAnsi="Arial Narrow" w:cs="Arial"/>
          <w:color w:val="333333"/>
          <w:szCs w:val="26"/>
        </w:rPr>
        <w:t>Φροντίστε πριν την αναχώρηση σας να λάβετε όλες τις απαραίτητες πληροφορίες για το ταξίδι σας από τον πωλητή που σας εξυπηρέτησε</w:t>
      </w:r>
    </w:p>
    <w:p w:rsidR="00894932" w:rsidRPr="00A430F9" w:rsidRDefault="00894932" w:rsidP="00894932">
      <w:pPr>
        <w:numPr>
          <w:ilvl w:val="0"/>
          <w:numId w:val="15"/>
        </w:numPr>
        <w:rPr>
          <w:rFonts w:ascii="Arial Narrow" w:hAnsi="Arial Narrow"/>
        </w:rPr>
      </w:pPr>
      <w:r w:rsidRPr="00A430F9">
        <w:rPr>
          <w:rFonts w:ascii="Arial Narrow" w:eastAsia="Times New Roman" w:hAnsi="Arial Narrow" w:cs="Arial"/>
          <w:color w:val="333333"/>
          <w:szCs w:val="26"/>
        </w:rPr>
        <w:t>Μην επιλέγετε ξενοδοχείο μόνο λόγο τιμής ,αλλά σύμφωνα με τις ανάγκες σας Συμβουλευτείτε μας</w:t>
      </w:r>
    </w:p>
    <w:p w:rsidR="00894932" w:rsidRPr="006F28CE" w:rsidRDefault="00894932" w:rsidP="00894932">
      <w:pPr>
        <w:numPr>
          <w:ilvl w:val="0"/>
          <w:numId w:val="15"/>
        </w:numPr>
        <w:rPr>
          <w:rFonts w:ascii="Arial Narrow" w:hAnsi="Arial Narrow"/>
        </w:rPr>
      </w:pPr>
      <w:r w:rsidRPr="006F28CE">
        <w:rPr>
          <w:rFonts w:ascii="Arial Narrow" w:hAnsi="Arial Narrow"/>
        </w:rPr>
        <w:t>Προσοχή στις χρεώσεις της κινητής τηλεφωνίας είτε αφορά κλήσεις ,είτε δεδομένα ,καθώς το κόστος είναι υπερβολικά μεγάλο</w:t>
      </w:r>
      <w:r w:rsidRPr="00A430F9">
        <w:rPr>
          <w:rFonts w:ascii="Arial Narrow" w:hAnsi="Arial Narrow"/>
        </w:rPr>
        <w:t xml:space="preserve"> </w:t>
      </w:r>
      <w:r>
        <w:rPr>
          <w:rFonts w:ascii="Arial Narrow" w:hAnsi="Arial Narrow"/>
        </w:rPr>
        <w:t xml:space="preserve">κατά τη διέλευση από Σκόπια και Σερβία </w:t>
      </w:r>
      <w:r w:rsidRPr="006F28CE">
        <w:rPr>
          <w:rFonts w:ascii="Arial Narrow" w:hAnsi="Arial Narrow"/>
        </w:rPr>
        <w:t xml:space="preserve">Συμβουλευτείτε τους </w:t>
      </w:r>
      <w:proofErr w:type="spellStart"/>
      <w:r w:rsidRPr="006F28CE">
        <w:rPr>
          <w:rFonts w:ascii="Arial Narrow" w:hAnsi="Arial Narrow"/>
        </w:rPr>
        <w:t>παρόχους</w:t>
      </w:r>
      <w:proofErr w:type="spellEnd"/>
      <w:r w:rsidRPr="006F28CE">
        <w:rPr>
          <w:rFonts w:ascii="Arial Narrow" w:hAnsi="Arial Narrow"/>
        </w:rPr>
        <w:t xml:space="preserve"> σας (</w:t>
      </w:r>
      <w:proofErr w:type="spellStart"/>
      <w:r w:rsidRPr="006F28CE">
        <w:rPr>
          <w:rFonts w:ascii="Arial Narrow" w:hAnsi="Arial Narrow"/>
          <w:lang w:val="en-US"/>
        </w:rPr>
        <w:t>Comsote</w:t>
      </w:r>
      <w:proofErr w:type="spellEnd"/>
      <w:r w:rsidRPr="006F28CE">
        <w:rPr>
          <w:rFonts w:ascii="Arial Narrow" w:hAnsi="Arial Narrow"/>
        </w:rPr>
        <w:t>,</w:t>
      </w:r>
      <w:proofErr w:type="spellStart"/>
      <w:r w:rsidRPr="006F28CE">
        <w:rPr>
          <w:rFonts w:ascii="Arial Narrow" w:hAnsi="Arial Narrow"/>
          <w:lang w:val="en-US"/>
        </w:rPr>
        <w:t>Vodafon</w:t>
      </w:r>
      <w:proofErr w:type="spellEnd"/>
      <w:r w:rsidRPr="006F28CE">
        <w:rPr>
          <w:rFonts w:ascii="Arial Narrow" w:hAnsi="Arial Narrow"/>
        </w:rPr>
        <w:t>,</w:t>
      </w:r>
      <w:proofErr w:type="spellStart"/>
      <w:r w:rsidRPr="006F28CE">
        <w:rPr>
          <w:rFonts w:ascii="Arial Narrow" w:hAnsi="Arial Narrow"/>
        </w:rPr>
        <w:t>κτλ</w:t>
      </w:r>
      <w:proofErr w:type="spellEnd"/>
      <w:r w:rsidRPr="006F28CE">
        <w:rPr>
          <w:rFonts w:ascii="Arial Narrow" w:hAnsi="Arial Narrow"/>
        </w:rPr>
        <w:t xml:space="preserve">). </w:t>
      </w:r>
      <w:r>
        <w:rPr>
          <w:rFonts w:ascii="Arial Narrow" w:hAnsi="Arial Narrow"/>
        </w:rPr>
        <w:t>Μ</w:t>
      </w:r>
      <w:r w:rsidRPr="006F28CE">
        <w:rPr>
          <w:rFonts w:ascii="Arial Narrow" w:hAnsi="Arial Narrow"/>
        </w:rPr>
        <w:t xml:space="preserve">πορείτε να χρησιμοποιήσετε την εφαρμογή </w:t>
      </w:r>
      <w:r w:rsidRPr="006F28CE">
        <w:rPr>
          <w:rFonts w:ascii="Arial Narrow" w:hAnsi="Arial Narrow"/>
          <w:lang w:val="en-US"/>
        </w:rPr>
        <w:t>VI</w:t>
      </w:r>
      <w:r w:rsidRPr="006F28CE">
        <w:rPr>
          <w:rFonts w:ascii="Arial Narrow" w:hAnsi="Arial Narrow"/>
        </w:rPr>
        <w:t>Β</w:t>
      </w:r>
      <w:r w:rsidRPr="006F28CE">
        <w:rPr>
          <w:rFonts w:ascii="Arial Narrow" w:hAnsi="Arial Narrow"/>
          <w:lang w:val="en-US"/>
        </w:rPr>
        <w:t>ER</w:t>
      </w:r>
      <w:r w:rsidRPr="006F28CE">
        <w:rPr>
          <w:rFonts w:ascii="Arial Narrow" w:hAnsi="Arial Narrow"/>
        </w:rPr>
        <w:t xml:space="preserve"> για δωρεάν κλήσεις </w:t>
      </w:r>
      <w:r>
        <w:rPr>
          <w:rFonts w:ascii="Arial Narrow" w:hAnsi="Arial Narrow"/>
        </w:rPr>
        <w:t xml:space="preserve">μέσω </w:t>
      </w:r>
      <w:r>
        <w:rPr>
          <w:rFonts w:ascii="Arial Narrow" w:hAnsi="Arial Narrow"/>
          <w:lang w:val="en-US"/>
        </w:rPr>
        <w:t>internet</w:t>
      </w:r>
      <w:r w:rsidRPr="00A430F9">
        <w:rPr>
          <w:rFonts w:ascii="Arial Narrow" w:hAnsi="Arial Narrow"/>
        </w:rPr>
        <w:t xml:space="preserve"> </w:t>
      </w:r>
    </w:p>
    <w:p w:rsidR="00894932" w:rsidRPr="006F28CE" w:rsidRDefault="00894932" w:rsidP="00894932">
      <w:pPr>
        <w:numPr>
          <w:ilvl w:val="0"/>
          <w:numId w:val="15"/>
        </w:numPr>
        <w:rPr>
          <w:rFonts w:ascii="Arial Narrow" w:hAnsi="Arial Narrow"/>
        </w:rPr>
      </w:pPr>
      <w:r w:rsidRPr="006F28CE">
        <w:rPr>
          <w:rFonts w:ascii="Arial Narrow" w:hAnsi="Arial Narrow"/>
        </w:rPr>
        <w:t xml:space="preserve">Μπορείτε να κάνετε αγορές και πληρωμές με κάρτες </w:t>
      </w:r>
      <w:r w:rsidRPr="006F28CE">
        <w:rPr>
          <w:rFonts w:ascii="Arial Narrow" w:hAnsi="Arial Narrow"/>
          <w:lang w:val="en-US"/>
        </w:rPr>
        <w:t>MasterCard</w:t>
      </w:r>
      <w:r w:rsidRPr="006F28CE">
        <w:rPr>
          <w:rFonts w:ascii="Arial Narrow" w:hAnsi="Arial Narrow"/>
        </w:rPr>
        <w:t xml:space="preserve"> και </w:t>
      </w:r>
      <w:r w:rsidRPr="006F28CE">
        <w:rPr>
          <w:rFonts w:ascii="Arial Narrow" w:hAnsi="Arial Narrow"/>
          <w:lang w:val="en-US"/>
        </w:rPr>
        <w:t>Visa</w:t>
      </w:r>
      <w:r w:rsidRPr="006F28CE">
        <w:rPr>
          <w:rFonts w:ascii="Arial Narrow" w:hAnsi="Arial Narrow"/>
        </w:rPr>
        <w:t xml:space="preserve"> .Για προμήθειες τραπεζών συμβουλευτείτε την τράπεζα σας </w:t>
      </w:r>
    </w:p>
    <w:p w:rsidR="00894932" w:rsidRPr="006F28CE" w:rsidRDefault="00894932" w:rsidP="00894932">
      <w:pPr>
        <w:numPr>
          <w:ilvl w:val="0"/>
          <w:numId w:val="15"/>
        </w:numPr>
        <w:rPr>
          <w:rFonts w:ascii="Arial Narrow" w:hAnsi="Arial Narrow"/>
        </w:rPr>
      </w:pPr>
      <w:r w:rsidRPr="006F28CE">
        <w:rPr>
          <w:rFonts w:ascii="Arial Narrow" w:hAnsi="Arial Narrow"/>
        </w:rPr>
        <w:lastRenderedPageBreak/>
        <w:t xml:space="preserve">Ο χρόνος του ταξιδίου Θεσσαλονίκη – </w:t>
      </w:r>
      <w:r>
        <w:rPr>
          <w:rFonts w:ascii="Arial Narrow" w:hAnsi="Arial Narrow"/>
        </w:rPr>
        <w:t>Βουδαπέστη</w:t>
      </w:r>
      <w:r w:rsidRPr="006F28CE">
        <w:rPr>
          <w:rFonts w:ascii="Arial Narrow" w:hAnsi="Arial Narrow"/>
        </w:rPr>
        <w:t xml:space="preserve"> αντιστρόφως είναι κατά μ.ο.1</w:t>
      </w:r>
      <w:r>
        <w:rPr>
          <w:rFonts w:ascii="Arial Narrow" w:hAnsi="Arial Narrow"/>
        </w:rPr>
        <w:t>4</w:t>
      </w:r>
      <w:r w:rsidRPr="006F28CE">
        <w:rPr>
          <w:rFonts w:ascii="Arial Narrow" w:hAnsi="Arial Narrow"/>
        </w:rPr>
        <w:t xml:space="preserve"> έως 1</w:t>
      </w:r>
      <w:r>
        <w:rPr>
          <w:rFonts w:ascii="Arial Narrow" w:hAnsi="Arial Narrow"/>
        </w:rPr>
        <w:t>8</w:t>
      </w:r>
      <w:r w:rsidRPr="006F28CE">
        <w:rPr>
          <w:rFonts w:ascii="Arial Narrow" w:hAnsi="Arial Narrow"/>
        </w:rPr>
        <w:t xml:space="preserve"> ώρες ανάλογα τις καιρικές συνθήκες ,την κίνηση στο δρόμο και τις καθυστερήσεις στα σύνορα και υπό φυσιολογικές συνθήκες </w:t>
      </w:r>
    </w:p>
    <w:p w:rsidR="00894932" w:rsidRPr="006F28CE" w:rsidRDefault="00894932" w:rsidP="00894932">
      <w:pPr>
        <w:numPr>
          <w:ilvl w:val="0"/>
          <w:numId w:val="15"/>
        </w:numPr>
        <w:rPr>
          <w:rFonts w:ascii="Arial Narrow" w:hAnsi="Arial Narrow"/>
        </w:rPr>
      </w:pPr>
      <w:r w:rsidRPr="006F28CE">
        <w:rPr>
          <w:rFonts w:ascii="Arial Narrow" w:hAnsi="Arial Narrow"/>
        </w:rPr>
        <w:t xml:space="preserve">Στα ξενοδοχεία που προτείνονται με καθέτους ,η τιμή αναφέρεται και στα δύο </w:t>
      </w:r>
    </w:p>
    <w:p w:rsidR="00894932" w:rsidRPr="006F28CE" w:rsidRDefault="00894932" w:rsidP="00894932">
      <w:pPr>
        <w:numPr>
          <w:ilvl w:val="0"/>
          <w:numId w:val="15"/>
        </w:numPr>
        <w:rPr>
          <w:rFonts w:ascii="Arial Narrow" w:hAnsi="Arial Narrow"/>
        </w:rPr>
      </w:pPr>
      <w:r w:rsidRPr="006F28CE">
        <w:rPr>
          <w:rFonts w:ascii="Arial Narrow" w:hAnsi="Arial Narrow"/>
        </w:rPr>
        <w:t xml:space="preserve">Σε περίπτωση που κάποιο ξενοδοχείο δε συγκεντρώσει τις απαραίτητες κρατήσεις ,σας προτείνεται εφάμιλλο, ώστε ο κόσμος να συγκεντρώνεται σε ένα ή δύο και να διευκολύνεται η εκτέλεση του προγράμματος των ξεναγήσεων – περιηγήσεων  </w:t>
      </w:r>
    </w:p>
    <w:p w:rsidR="00894932" w:rsidRPr="006F28CE" w:rsidRDefault="00894932" w:rsidP="00894932">
      <w:pPr>
        <w:numPr>
          <w:ilvl w:val="0"/>
          <w:numId w:val="15"/>
        </w:numPr>
        <w:rPr>
          <w:rFonts w:ascii="Arial Narrow" w:hAnsi="Arial Narrow"/>
        </w:rPr>
      </w:pPr>
      <w:r w:rsidRPr="006F28CE">
        <w:rPr>
          <w:rFonts w:ascii="Arial Narrow" w:hAnsi="Arial Narrow"/>
        </w:rPr>
        <w:t>Οι προαιρετικές δραστηριότητες δεν είναι υποχρεωτικές και αποτελούνε απλώς μια πρόταση και δεν είστε υποχρεωμένοι να συμμετέχετε .Απαιτείται ελάχιστος αριθμός συμμετοχής για την πραγματοποίηση τους .</w:t>
      </w:r>
    </w:p>
    <w:p w:rsidR="00894932" w:rsidRPr="006F28CE" w:rsidRDefault="00894932" w:rsidP="00894932">
      <w:pPr>
        <w:numPr>
          <w:ilvl w:val="0"/>
          <w:numId w:val="15"/>
        </w:numPr>
        <w:rPr>
          <w:rFonts w:ascii="Arial Narrow" w:hAnsi="Arial Narrow"/>
        </w:rPr>
      </w:pPr>
      <w:r w:rsidRPr="006F28CE">
        <w:rPr>
          <w:rFonts w:ascii="Arial Narrow" w:hAnsi="Arial Narrow"/>
        </w:rPr>
        <w:t xml:space="preserve">Τα λεωφορεία δε δύνανται να έχουν </w:t>
      </w:r>
      <w:r w:rsidRPr="006F28CE">
        <w:rPr>
          <w:rFonts w:ascii="Arial Narrow" w:hAnsi="Arial Narrow"/>
          <w:lang w:val="en-US"/>
        </w:rPr>
        <w:t>Wi</w:t>
      </w:r>
      <w:r w:rsidRPr="006F28CE">
        <w:rPr>
          <w:rFonts w:ascii="Arial Narrow" w:hAnsi="Arial Narrow"/>
        </w:rPr>
        <w:t>-</w:t>
      </w:r>
      <w:r w:rsidRPr="006F28CE">
        <w:rPr>
          <w:rFonts w:ascii="Arial Narrow" w:hAnsi="Arial Narrow"/>
          <w:lang w:val="en-US"/>
        </w:rPr>
        <w:t>Fi</w:t>
      </w:r>
      <w:r w:rsidRPr="006F28CE">
        <w:rPr>
          <w:rFonts w:ascii="Arial Narrow" w:hAnsi="Arial Narrow"/>
        </w:rPr>
        <w:t xml:space="preserve"> ,καθώς προς το παρόν οι εταιρίες κινητής τηλεφωνίας δεν μπορούν να το υποστηρίξουν σε χώρες όπως τα Σκόπια και η Σερβία (χώρες εκτός Ε.Ε.)</w:t>
      </w:r>
    </w:p>
    <w:p w:rsidR="00894932" w:rsidRPr="006F28CE" w:rsidRDefault="00894932" w:rsidP="00894932">
      <w:pPr>
        <w:numPr>
          <w:ilvl w:val="0"/>
          <w:numId w:val="15"/>
        </w:numPr>
        <w:rPr>
          <w:rFonts w:ascii="Arial Narrow" w:hAnsi="Arial Narrow"/>
        </w:rPr>
      </w:pPr>
      <w:r w:rsidRPr="006F28CE">
        <w:rPr>
          <w:rFonts w:ascii="Arial Narrow" w:hAnsi="Arial Narrow" w:hint="cs"/>
        </w:rPr>
        <w:t>Καθημερινά</w:t>
      </w:r>
      <w:r w:rsidRPr="006F28CE">
        <w:rPr>
          <w:rFonts w:ascii="Arial Narrow" w:hAnsi="Arial Narrow"/>
        </w:rPr>
        <w:t xml:space="preserve"> </w:t>
      </w:r>
      <w:r w:rsidRPr="006F28CE">
        <w:rPr>
          <w:rFonts w:ascii="Arial Narrow" w:hAnsi="Arial Narrow" w:hint="cs"/>
        </w:rPr>
        <w:t>θα</w:t>
      </w:r>
      <w:r w:rsidRPr="006F28CE">
        <w:rPr>
          <w:rFonts w:ascii="Arial Narrow" w:hAnsi="Arial Narrow"/>
        </w:rPr>
        <w:t xml:space="preserve"> </w:t>
      </w:r>
      <w:r w:rsidRPr="006F28CE">
        <w:rPr>
          <w:rFonts w:ascii="Arial Narrow" w:hAnsi="Arial Narrow" w:hint="cs"/>
        </w:rPr>
        <w:t>υπάρχουνε</w:t>
      </w:r>
      <w:r w:rsidRPr="006F28CE">
        <w:rPr>
          <w:rFonts w:ascii="Arial Narrow" w:hAnsi="Arial Narrow"/>
        </w:rPr>
        <w:t xml:space="preserve"> </w:t>
      </w:r>
      <w:r w:rsidRPr="006F28CE">
        <w:rPr>
          <w:rFonts w:ascii="Arial Narrow" w:hAnsi="Arial Narrow" w:hint="cs"/>
        </w:rPr>
        <w:t>αλλαγές</w:t>
      </w:r>
      <w:r w:rsidRPr="006F28CE">
        <w:rPr>
          <w:rFonts w:ascii="Arial Narrow" w:hAnsi="Arial Narrow"/>
        </w:rPr>
        <w:t xml:space="preserve"> </w:t>
      </w:r>
      <w:r w:rsidRPr="006F28CE">
        <w:rPr>
          <w:rFonts w:ascii="Arial Narrow" w:hAnsi="Arial Narrow" w:hint="cs"/>
        </w:rPr>
        <w:t>θέσεων</w:t>
      </w:r>
      <w:r w:rsidRPr="006F28CE">
        <w:rPr>
          <w:rFonts w:ascii="Arial Narrow" w:hAnsi="Arial Narrow"/>
        </w:rPr>
        <w:t xml:space="preserve"> </w:t>
      </w:r>
      <w:r w:rsidRPr="006F28CE">
        <w:rPr>
          <w:rFonts w:ascii="Arial Narrow" w:hAnsi="Arial Narrow" w:hint="cs"/>
        </w:rPr>
        <w:t>στο</w:t>
      </w:r>
      <w:r w:rsidRPr="006F28CE">
        <w:rPr>
          <w:rFonts w:ascii="Arial Narrow" w:hAnsi="Arial Narrow"/>
        </w:rPr>
        <w:t xml:space="preserve"> </w:t>
      </w:r>
      <w:r w:rsidRPr="006F28CE">
        <w:rPr>
          <w:rFonts w:ascii="Arial Narrow" w:hAnsi="Arial Narrow" w:hint="cs"/>
        </w:rPr>
        <w:t>λεωφορείο</w:t>
      </w:r>
      <w:r w:rsidRPr="006F28CE">
        <w:rPr>
          <w:rFonts w:ascii="Arial Narrow" w:hAnsi="Arial Narrow"/>
        </w:rPr>
        <w:t xml:space="preserve"> ,</w:t>
      </w:r>
      <w:r w:rsidRPr="006F28CE">
        <w:rPr>
          <w:rFonts w:ascii="Arial Narrow" w:hAnsi="Arial Narrow" w:hint="cs"/>
        </w:rPr>
        <w:t>που</w:t>
      </w:r>
      <w:r w:rsidRPr="006F28CE">
        <w:rPr>
          <w:rFonts w:ascii="Arial Narrow" w:hAnsi="Arial Narrow"/>
        </w:rPr>
        <w:t xml:space="preserve"> </w:t>
      </w:r>
      <w:r w:rsidRPr="006F28CE">
        <w:rPr>
          <w:rFonts w:ascii="Arial Narrow" w:hAnsi="Arial Narrow" w:hint="cs"/>
        </w:rPr>
        <w:t>αυτοματοποιημένα</w:t>
      </w:r>
      <w:r w:rsidRPr="006F28CE">
        <w:rPr>
          <w:rFonts w:ascii="Arial Narrow" w:hAnsi="Arial Narrow"/>
        </w:rPr>
        <w:t xml:space="preserve"> </w:t>
      </w:r>
      <w:r w:rsidRPr="006F28CE">
        <w:rPr>
          <w:rFonts w:ascii="Arial Narrow" w:hAnsi="Arial Narrow" w:hint="cs"/>
        </w:rPr>
        <w:t>βγαίνουν</w:t>
      </w:r>
      <w:r w:rsidRPr="006F28CE">
        <w:rPr>
          <w:rFonts w:ascii="Arial Narrow" w:hAnsi="Arial Narrow"/>
        </w:rPr>
        <w:t xml:space="preserve"> </w:t>
      </w:r>
      <w:r w:rsidRPr="006F28CE">
        <w:rPr>
          <w:rFonts w:ascii="Arial Narrow" w:hAnsi="Arial Narrow" w:hint="cs"/>
        </w:rPr>
        <w:t>από</w:t>
      </w:r>
      <w:r w:rsidRPr="006F28CE">
        <w:rPr>
          <w:rFonts w:ascii="Arial Narrow" w:hAnsi="Arial Narrow"/>
        </w:rPr>
        <w:t xml:space="preserve"> </w:t>
      </w:r>
      <w:r w:rsidRPr="006F28CE">
        <w:rPr>
          <w:rFonts w:ascii="Arial Narrow" w:hAnsi="Arial Narrow" w:hint="cs"/>
        </w:rPr>
        <w:t>το</w:t>
      </w:r>
      <w:r w:rsidRPr="006F28CE">
        <w:rPr>
          <w:rFonts w:ascii="Arial Narrow" w:hAnsi="Arial Narrow"/>
        </w:rPr>
        <w:t xml:space="preserve"> </w:t>
      </w:r>
      <w:r w:rsidRPr="006F28CE">
        <w:rPr>
          <w:rFonts w:ascii="Arial Narrow" w:hAnsi="Arial Narrow" w:hint="cs"/>
        </w:rPr>
        <w:t>σύστημα</w:t>
      </w:r>
      <w:r w:rsidRPr="006F28CE">
        <w:rPr>
          <w:rFonts w:ascii="Arial Narrow" w:hAnsi="Arial Narrow"/>
        </w:rPr>
        <w:t xml:space="preserve">. </w:t>
      </w:r>
      <w:r w:rsidRPr="006F28CE">
        <w:rPr>
          <w:rFonts w:ascii="Arial Narrow" w:hAnsi="Arial Narrow" w:hint="cs"/>
        </w:rPr>
        <w:t>Οι</w:t>
      </w:r>
      <w:r w:rsidRPr="006F28CE">
        <w:rPr>
          <w:rFonts w:ascii="Arial Narrow" w:hAnsi="Arial Narrow"/>
        </w:rPr>
        <w:t xml:space="preserve"> </w:t>
      </w:r>
      <w:r w:rsidRPr="006F28CE">
        <w:rPr>
          <w:rFonts w:ascii="Arial Narrow" w:hAnsi="Arial Narrow" w:hint="cs"/>
        </w:rPr>
        <w:t>πρώτες</w:t>
      </w:r>
      <w:r w:rsidRPr="006F28CE">
        <w:rPr>
          <w:rFonts w:ascii="Arial Narrow" w:hAnsi="Arial Narrow"/>
        </w:rPr>
        <w:t xml:space="preserve"> </w:t>
      </w:r>
      <w:r w:rsidRPr="006F28CE">
        <w:rPr>
          <w:rFonts w:ascii="Arial Narrow" w:hAnsi="Arial Narrow" w:hint="cs"/>
        </w:rPr>
        <w:t>χρονικά</w:t>
      </w:r>
      <w:r w:rsidRPr="006F28CE">
        <w:rPr>
          <w:rFonts w:ascii="Arial Narrow" w:hAnsi="Arial Narrow"/>
        </w:rPr>
        <w:t xml:space="preserve"> </w:t>
      </w:r>
      <w:r w:rsidRPr="006F28CE">
        <w:rPr>
          <w:rFonts w:ascii="Arial Narrow" w:hAnsi="Arial Narrow" w:hint="cs"/>
        </w:rPr>
        <w:t>κρατήσεις</w:t>
      </w:r>
      <w:r w:rsidRPr="006F28CE">
        <w:rPr>
          <w:rFonts w:ascii="Arial Narrow" w:hAnsi="Arial Narrow"/>
        </w:rPr>
        <w:t xml:space="preserve"> </w:t>
      </w:r>
      <w:r w:rsidRPr="006F28CE">
        <w:rPr>
          <w:rFonts w:ascii="Arial Narrow" w:hAnsi="Arial Narrow" w:hint="cs"/>
        </w:rPr>
        <w:t>τοποθετούνται</w:t>
      </w:r>
      <w:r w:rsidRPr="006F28CE">
        <w:rPr>
          <w:rFonts w:ascii="Arial Narrow" w:hAnsi="Arial Narrow"/>
        </w:rPr>
        <w:t xml:space="preserve"> </w:t>
      </w:r>
      <w:r w:rsidRPr="006F28CE">
        <w:rPr>
          <w:rFonts w:ascii="Arial Narrow" w:hAnsi="Arial Narrow" w:hint="cs"/>
        </w:rPr>
        <w:t>την</w:t>
      </w:r>
      <w:r w:rsidRPr="006F28CE">
        <w:rPr>
          <w:rFonts w:ascii="Arial Narrow" w:hAnsi="Arial Narrow"/>
        </w:rPr>
        <w:t xml:space="preserve"> </w:t>
      </w:r>
      <w:r w:rsidRPr="006F28CE">
        <w:rPr>
          <w:rFonts w:ascii="Arial Narrow" w:hAnsi="Arial Narrow" w:hint="cs"/>
        </w:rPr>
        <w:t>πρώτη</w:t>
      </w:r>
      <w:r w:rsidRPr="006F28CE">
        <w:rPr>
          <w:rFonts w:ascii="Arial Narrow" w:hAnsi="Arial Narrow"/>
        </w:rPr>
        <w:t xml:space="preserve"> </w:t>
      </w:r>
      <w:r w:rsidRPr="006F28CE">
        <w:rPr>
          <w:rFonts w:ascii="Arial Narrow" w:hAnsi="Arial Narrow" w:hint="cs"/>
        </w:rPr>
        <w:t>ημέρα</w:t>
      </w:r>
      <w:r w:rsidRPr="006F28CE">
        <w:rPr>
          <w:rFonts w:ascii="Arial Narrow" w:hAnsi="Arial Narrow"/>
        </w:rPr>
        <w:t xml:space="preserve"> </w:t>
      </w:r>
      <w:r w:rsidRPr="006F28CE">
        <w:rPr>
          <w:rFonts w:ascii="Arial Narrow" w:hAnsi="Arial Narrow" w:hint="cs"/>
        </w:rPr>
        <w:t>μπροστά</w:t>
      </w:r>
      <w:r w:rsidRPr="006F28CE">
        <w:rPr>
          <w:rFonts w:ascii="Arial Narrow" w:hAnsi="Arial Narrow"/>
        </w:rPr>
        <w:t xml:space="preserve"> </w:t>
      </w:r>
    </w:p>
    <w:p w:rsidR="00894932" w:rsidRPr="006F28CE" w:rsidRDefault="00894932" w:rsidP="00894932">
      <w:pPr>
        <w:numPr>
          <w:ilvl w:val="0"/>
          <w:numId w:val="15"/>
        </w:numPr>
        <w:rPr>
          <w:rFonts w:ascii="Arial Narrow" w:hAnsi="Arial Narrow"/>
        </w:rPr>
      </w:pPr>
      <w:r w:rsidRPr="006F28CE">
        <w:rPr>
          <w:rFonts w:ascii="Arial Narrow" w:hAnsi="Arial Narrow" w:hint="cs"/>
        </w:rPr>
        <w:t>Θα</w:t>
      </w:r>
      <w:r w:rsidRPr="006F28CE">
        <w:rPr>
          <w:rFonts w:ascii="Arial Narrow" w:hAnsi="Arial Narrow"/>
        </w:rPr>
        <w:t xml:space="preserve"> </w:t>
      </w:r>
      <w:r w:rsidRPr="006F28CE">
        <w:rPr>
          <w:rFonts w:ascii="Arial Narrow" w:hAnsi="Arial Narrow" w:hint="cs"/>
        </w:rPr>
        <w:t>πραγματοποιούνται</w:t>
      </w:r>
      <w:r w:rsidRPr="006F28CE">
        <w:rPr>
          <w:rFonts w:ascii="Arial Narrow" w:hAnsi="Arial Narrow"/>
        </w:rPr>
        <w:t xml:space="preserve"> </w:t>
      </w:r>
      <w:r w:rsidRPr="006F28CE">
        <w:rPr>
          <w:rFonts w:ascii="Arial Narrow" w:hAnsi="Arial Narrow" w:hint="cs"/>
        </w:rPr>
        <w:t>υποχρεωτικές</w:t>
      </w:r>
      <w:r w:rsidRPr="006F28CE">
        <w:rPr>
          <w:rFonts w:ascii="Arial Narrow" w:hAnsi="Arial Narrow"/>
        </w:rPr>
        <w:t xml:space="preserve"> </w:t>
      </w:r>
      <w:r w:rsidRPr="006F28CE">
        <w:rPr>
          <w:rFonts w:ascii="Arial Narrow" w:hAnsi="Arial Narrow" w:hint="cs"/>
        </w:rPr>
        <w:t>στάσεις</w:t>
      </w:r>
      <w:r w:rsidRPr="006F28CE">
        <w:rPr>
          <w:rFonts w:ascii="Arial Narrow" w:hAnsi="Arial Narrow"/>
        </w:rPr>
        <w:t>(</w:t>
      </w:r>
      <w:r w:rsidRPr="006F28CE">
        <w:rPr>
          <w:rFonts w:ascii="Arial Narrow" w:hAnsi="Arial Narrow" w:hint="cs"/>
        </w:rPr>
        <w:t>βάση</w:t>
      </w:r>
      <w:r w:rsidRPr="006F28CE">
        <w:rPr>
          <w:rFonts w:ascii="Arial Narrow" w:hAnsi="Arial Narrow"/>
        </w:rPr>
        <w:t xml:space="preserve"> </w:t>
      </w:r>
      <w:r w:rsidRPr="006F28CE">
        <w:rPr>
          <w:rFonts w:ascii="Arial Narrow" w:hAnsi="Arial Narrow" w:hint="cs"/>
        </w:rPr>
        <w:t>σχετικής</w:t>
      </w:r>
      <w:r w:rsidRPr="006F28CE">
        <w:rPr>
          <w:rFonts w:ascii="Arial Narrow" w:hAnsi="Arial Narrow"/>
        </w:rPr>
        <w:t xml:space="preserve"> </w:t>
      </w:r>
      <w:r w:rsidRPr="006F28CE">
        <w:rPr>
          <w:rFonts w:ascii="Arial Narrow" w:hAnsi="Arial Narrow" w:hint="cs"/>
        </w:rPr>
        <w:t>νομοθεσίας</w:t>
      </w:r>
      <w:r w:rsidRPr="006F28CE">
        <w:rPr>
          <w:rFonts w:ascii="Arial Narrow" w:hAnsi="Arial Narrow"/>
        </w:rPr>
        <w:t xml:space="preserve">) </w:t>
      </w:r>
      <w:r w:rsidRPr="006F28CE">
        <w:rPr>
          <w:rFonts w:ascii="Arial Narrow" w:hAnsi="Arial Narrow" w:hint="cs"/>
        </w:rPr>
        <w:t>σε</w:t>
      </w:r>
      <w:r w:rsidRPr="006F28CE">
        <w:rPr>
          <w:rFonts w:ascii="Arial Narrow" w:hAnsi="Arial Narrow"/>
        </w:rPr>
        <w:t xml:space="preserve"> </w:t>
      </w:r>
      <w:r w:rsidRPr="006F28CE">
        <w:rPr>
          <w:rFonts w:ascii="Arial Narrow" w:hAnsi="Arial Narrow" w:hint="cs"/>
        </w:rPr>
        <w:t>τακτά</w:t>
      </w:r>
      <w:r w:rsidRPr="006F28CE">
        <w:rPr>
          <w:rFonts w:ascii="Arial Narrow" w:hAnsi="Arial Narrow"/>
        </w:rPr>
        <w:t xml:space="preserve"> </w:t>
      </w:r>
      <w:r w:rsidRPr="006F28CE">
        <w:rPr>
          <w:rFonts w:ascii="Arial Narrow" w:hAnsi="Arial Narrow" w:hint="cs"/>
        </w:rPr>
        <w:t>διαστήματα</w:t>
      </w:r>
      <w:r w:rsidRPr="006F28CE">
        <w:rPr>
          <w:rFonts w:ascii="Arial Narrow" w:hAnsi="Arial Narrow"/>
        </w:rPr>
        <w:t xml:space="preserve"> (</w:t>
      </w:r>
      <w:r w:rsidRPr="006F28CE">
        <w:rPr>
          <w:rFonts w:ascii="Arial Narrow" w:hAnsi="Arial Narrow" w:hint="cs"/>
        </w:rPr>
        <w:t>ανά</w:t>
      </w:r>
      <w:r w:rsidRPr="006F28CE">
        <w:rPr>
          <w:rFonts w:ascii="Arial Narrow" w:hAnsi="Arial Narrow"/>
        </w:rPr>
        <w:t xml:space="preserve"> 3</w:t>
      </w:r>
      <w:r w:rsidRPr="006F28CE">
        <w:rPr>
          <w:rFonts w:ascii="Arial Narrow" w:hAnsi="Arial Narrow" w:hint="cs"/>
        </w:rPr>
        <w:t>ώρες</w:t>
      </w:r>
      <w:r w:rsidRPr="006F28CE">
        <w:rPr>
          <w:rFonts w:ascii="Arial Narrow" w:hAnsi="Arial Narrow"/>
        </w:rPr>
        <w:t xml:space="preserve"> </w:t>
      </w:r>
      <w:r w:rsidRPr="006F28CE">
        <w:rPr>
          <w:rFonts w:ascii="Arial Narrow" w:hAnsi="Arial Narrow" w:hint="cs"/>
        </w:rPr>
        <w:t>περίπου</w:t>
      </w:r>
      <w:r w:rsidRPr="006F28CE">
        <w:rPr>
          <w:rFonts w:ascii="Arial Narrow" w:hAnsi="Arial Narrow"/>
        </w:rPr>
        <w:t>)</w:t>
      </w:r>
      <w:r w:rsidRPr="006F28CE">
        <w:rPr>
          <w:rFonts w:ascii="Arial Narrow" w:hAnsi="Arial Narrow" w:hint="cs"/>
        </w:rPr>
        <w:t>για</w:t>
      </w:r>
      <w:r w:rsidRPr="006F28CE">
        <w:rPr>
          <w:rFonts w:ascii="Arial Narrow" w:hAnsi="Arial Narrow"/>
        </w:rPr>
        <w:t xml:space="preserve"> </w:t>
      </w:r>
      <w:r w:rsidRPr="006F28CE">
        <w:rPr>
          <w:rFonts w:ascii="Arial Narrow" w:hAnsi="Arial Narrow" w:hint="cs"/>
        </w:rPr>
        <w:t>καφέ</w:t>
      </w:r>
      <w:r w:rsidRPr="006F28CE">
        <w:rPr>
          <w:rFonts w:ascii="Arial Narrow" w:hAnsi="Arial Narrow"/>
        </w:rPr>
        <w:t xml:space="preserve">, </w:t>
      </w:r>
      <w:r w:rsidRPr="006F28CE">
        <w:rPr>
          <w:rFonts w:ascii="Arial Narrow" w:hAnsi="Arial Narrow" w:hint="cs"/>
        </w:rPr>
        <w:t>φαγητό</w:t>
      </w:r>
      <w:r w:rsidRPr="006F28CE">
        <w:rPr>
          <w:rFonts w:ascii="Arial Narrow" w:hAnsi="Arial Narrow"/>
        </w:rPr>
        <w:t xml:space="preserve"> </w:t>
      </w:r>
      <w:r w:rsidRPr="006F28CE">
        <w:rPr>
          <w:rFonts w:ascii="Arial Narrow" w:hAnsi="Arial Narrow" w:hint="cs"/>
        </w:rPr>
        <w:t>και</w:t>
      </w:r>
      <w:r w:rsidRPr="006F28CE">
        <w:rPr>
          <w:rFonts w:ascii="Arial Narrow" w:hAnsi="Arial Narrow"/>
        </w:rPr>
        <w:t xml:space="preserve"> </w:t>
      </w:r>
      <w:r w:rsidRPr="006F28CE">
        <w:rPr>
          <w:rFonts w:ascii="Arial Narrow" w:hAnsi="Arial Narrow" w:hint="cs"/>
        </w:rPr>
        <w:t>τουαλέτα</w:t>
      </w:r>
      <w:r w:rsidRPr="006F28CE">
        <w:rPr>
          <w:rFonts w:ascii="Arial Narrow" w:hAnsi="Arial Narrow"/>
        </w:rPr>
        <w:t xml:space="preserve"> .</w:t>
      </w:r>
      <w:r w:rsidRPr="006F28CE">
        <w:rPr>
          <w:rFonts w:ascii="Arial Narrow" w:hAnsi="Arial Narrow" w:hint="cs"/>
        </w:rPr>
        <w:t>Τα</w:t>
      </w:r>
      <w:r w:rsidRPr="006F28CE">
        <w:rPr>
          <w:rFonts w:ascii="Arial Narrow" w:hAnsi="Arial Narrow"/>
        </w:rPr>
        <w:t xml:space="preserve"> </w:t>
      </w:r>
      <w:r w:rsidRPr="006F28CE">
        <w:rPr>
          <w:rFonts w:ascii="Arial Narrow" w:hAnsi="Arial Narrow" w:hint="cs"/>
        </w:rPr>
        <w:t>σημεία</w:t>
      </w:r>
      <w:r w:rsidRPr="006F28CE">
        <w:rPr>
          <w:rFonts w:ascii="Arial Narrow" w:hAnsi="Arial Narrow"/>
        </w:rPr>
        <w:t xml:space="preserve"> </w:t>
      </w:r>
      <w:r w:rsidRPr="006F28CE">
        <w:rPr>
          <w:rFonts w:ascii="Arial Narrow" w:hAnsi="Arial Narrow" w:hint="cs"/>
        </w:rPr>
        <w:t>στάσεις</w:t>
      </w:r>
      <w:r w:rsidRPr="006F28CE">
        <w:rPr>
          <w:rFonts w:ascii="Arial Narrow" w:hAnsi="Arial Narrow"/>
        </w:rPr>
        <w:t xml:space="preserve"> </w:t>
      </w:r>
      <w:r w:rsidRPr="006F28CE">
        <w:rPr>
          <w:rFonts w:ascii="Arial Narrow" w:hAnsi="Arial Narrow" w:hint="cs"/>
        </w:rPr>
        <w:t>είναι</w:t>
      </w:r>
      <w:r w:rsidRPr="006F28CE">
        <w:rPr>
          <w:rFonts w:ascii="Arial Narrow" w:hAnsi="Arial Narrow"/>
        </w:rPr>
        <w:t xml:space="preserve"> </w:t>
      </w:r>
      <w:r w:rsidRPr="006F28CE">
        <w:rPr>
          <w:rFonts w:ascii="Arial Narrow" w:hAnsi="Arial Narrow" w:hint="cs"/>
        </w:rPr>
        <w:t>τα</w:t>
      </w:r>
      <w:r w:rsidRPr="006F28CE">
        <w:rPr>
          <w:rFonts w:ascii="Arial Narrow" w:hAnsi="Arial Narrow"/>
        </w:rPr>
        <w:t xml:space="preserve"> </w:t>
      </w:r>
      <w:r w:rsidRPr="006F28CE">
        <w:rPr>
          <w:rFonts w:ascii="Arial Narrow" w:hAnsi="Arial Narrow" w:hint="cs"/>
        </w:rPr>
        <w:t>σύνορα</w:t>
      </w:r>
      <w:r w:rsidRPr="006F28CE">
        <w:rPr>
          <w:rFonts w:ascii="Arial Narrow" w:hAnsi="Arial Narrow"/>
        </w:rPr>
        <w:t xml:space="preserve"> </w:t>
      </w:r>
      <w:r w:rsidRPr="006F28CE">
        <w:rPr>
          <w:rFonts w:ascii="Arial Narrow" w:hAnsi="Arial Narrow" w:hint="cs"/>
        </w:rPr>
        <w:t>και</w:t>
      </w:r>
      <w:r w:rsidRPr="006F28CE">
        <w:rPr>
          <w:rFonts w:ascii="Arial Narrow" w:hAnsi="Arial Narrow"/>
        </w:rPr>
        <w:t xml:space="preserve"> </w:t>
      </w:r>
      <w:r w:rsidRPr="006F28CE">
        <w:rPr>
          <w:rFonts w:ascii="Arial Narrow" w:hAnsi="Arial Narrow" w:hint="cs"/>
        </w:rPr>
        <w:t>μαγαζιά</w:t>
      </w:r>
      <w:r w:rsidRPr="006F28CE">
        <w:rPr>
          <w:rFonts w:ascii="Arial Narrow" w:hAnsi="Arial Narrow"/>
        </w:rPr>
        <w:t xml:space="preserve"> </w:t>
      </w:r>
      <w:r w:rsidRPr="006F28CE">
        <w:rPr>
          <w:rFonts w:ascii="Arial Narrow" w:hAnsi="Arial Narrow" w:hint="cs"/>
        </w:rPr>
        <w:t>πάνω</w:t>
      </w:r>
      <w:r w:rsidRPr="006F28CE">
        <w:rPr>
          <w:rFonts w:ascii="Arial Narrow" w:hAnsi="Arial Narrow"/>
        </w:rPr>
        <w:t xml:space="preserve"> </w:t>
      </w:r>
      <w:r w:rsidRPr="006F28CE">
        <w:rPr>
          <w:rFonts w:ascii="Arial Narrow" w:hAnsi="Arial Narrow" w:hint="cs"/>
        </w:rPr>
        <w:t>στο</w:t>
      </w:r>
      <w:r w:rsidRPr="006F28CE">
        <w:rPr>
          <w:rFonts w:ascii="Arial Narrow" w:hAnsi="Arial Narrow"/>
        </w:rPr>
        <w:t xml:space="preserve"> </w:t>
      </w:r>
      <w:r w:rsidRPr="006F28CE">
        <w:rPr>
          <w:rFonts w:ascii="Arial Narrow" w:hAnsi="Arial Narrow" w:hint="cs"/>
        </w:rPr>
        <w:t>δρόμο</w:t>
      </w:r>
      <w:r w:rsidRPr="006F28CE">
        <w:rPr>
          <w:rFonts w:ascii="Arial Narrow" w:hAnsi="Arial Narrow"/>
        </w:rPr>
        <w:t xml:space="preserve">. </w:t>
      </w:r>
      <w:r w:rsidRPr="006F28CE">
        <w:rPr>
          <w:rFonts w:ascii="Arial Narrow" w:hAnsi="Arial Narrow" w:hint="cs"/>
        </w:rPr>
        <w:t>Δυστυχώς</w:t>
      </w:r>
      <w:r w:rsidRPr="006F28CE">
        <w:rPr>
          <w:rFonts w:ascii="Arial Narrow" w:hAnsi="Arial Narrow"/>
        </w:rPr>
        <w:t xml:space="preserve"> </w:t>
      </w:r>
      <w:r w:rsidRPr="006F28CE">
        <w:rPr>
          <w:rFonts w:ascii="Arial Narrow" w:hAnsi="Arial Narrow" w:hint="cs"/>
        </w:rPr>
        <w:t>η</w:t>
      </w:r>
      <w:r w:rsidRPr="006F28CE">
        <w:rPr>
          <w:rFonts w:ascii="Arial Narrow" w:hAnsi="Arial Narrow"/>
        </w:rPr>
        <w:t xml:space="preserve"> </w:t>
      </w:r>
      <w:r w:rsidRPr="006F28CE">
        <w:rPr>
          <w:rFonts w:ascii="Arial Narrow" w:hAnsi="Arial Narrow" w:hint="cs"/>
        </w:rPr>
        <w:t>ποιότητας</w:t>
      </w:r>
      <w:r w:rsidRPr="006F28CE">
        <w:rPr>
          <w:rFonts w:ascii="Arial Narrow" w:hAnsi="Arial Narrow"/>
        </w:rPr>
        <w:t xml:space="preserve"> </w:t>
      </w:r>
      <w:r w:rsidRPr="006F28CE">
        <w:rPr>
          <w:rFonts w:ascii="Arial Narrow" w:hAnsi="Arial Narrow" w:hint="cs"/>
        </w:rPr>
        <w:t>τους</w:t>
      </w:r>
      <w:r w:rsidRPr="006F28CE">
        <w:rPr>
          <w:rFonts w:ascii="Arial Narrow" w:hAnsi="Arial Narrow"/>
        </w:rPr>
        <w:t xml:space="preserve"> </w:t>
      </w:r>
      <w:r w:rsidRPr="006F28CE">
        <w:rPr>
          <w:rFonts w:ascii="Arial Narrow" w:hAnsi="Arial Narrow" w:hint="cs"/>
        </w:rPr>
        <w:t>δεν</w:t>
      </w:r>
      <w:r w:rsidRPr="006F28CE">
        <w:rPr>
          <w:rFonts w:ascii="Arial Narrow" w:hAnsi="Arial Narrow"/>
        </w:rPr>
        <w:t xml:space="preserve"> </w:t>
      </w:r>
      <w:r w:rsidRPr="006F28CE">
        <w:rPr>
          <w:rFonts w:ascii="Arial Narrow" w:hAnsi="Arial Narrow" w:hint="cs"/>
        </w:rPr>
        <w:t>είναι</w:t>
      </w:r>
      <w:r w:rsidRPr="006F28CE">
        <w:rPr>
          <w:rFonts w:ascii="Arial Narrow" w:hAnsi="Arial Narrow"/>
        </w:rPr>
        <w:t xml:space="preserve"> </w:t>
      </w:r>
      <w:r w:rsidRPr="006F28CE">
        <w:rPr>
          <w:rFonts w:ascii="Arial Narrow" w:hAnsi="Arial Narrow" w:hint="cs"/>
        </w:rPr>
        <w:t>και</w:t>
      </w:r>
      <w:r w:rsidRPr="006F28CE">
        <w:rPr>
          <w:rFonts w:ascii="Arial Narrow" w:hAnsi="Arial Narrow"/>
        </w:rPr>
        <w:t xml:space="preserve"> </w:t>
      </w:r>
      <w:r w:rsidRPr="006F28CE">
        <w:rPr>
          <w:rFonts w:ascii="Arial Narrow" w:hAnsi="Arial Narrow" w:hint="cs"/>
        </w:rPr>
        <w:t>η</w:t>
      </w:r>
      <w:r w:rsidRPr="006F28CE">
        <w:rPr>
          <w:rFonts w:ascii="Arial Narrow" w:hAnsi="Arial Narrow"/>
        </w:rPr>
        <w:t xml:space="preserve"> </w:t>
      </w:r>
      <w:r w:rsidRPr="006F28CE">
        <w:rPr>
          <w:rFonts w:ascii="Arial Narrow" w:hAnsi="Arial Narrow" w:hint="cs"/>
        </w:rPr>
        <w:t>καλύτερη</w:t>
      </w:r>
      <w:r w:rsidRPr="006F28CE">
        <w:rPr>
          <w:rFonts w:ascii="Arial Narrow" w:hAnsi="Arial Narrow"/>
        </w:rPr>
        <w:t xml:space="preserve">. </w:t>
      </w:r>
      <w:r w:rsidRPr="006F28CE">
        <w:rPr>
          <w:rFonts w:ascii="Arial Narrow" w:hAnsi="Arial Narrow" w:hint="cs"/>
        </w:rPr>
        <w:t>Σε</w:t>
      </w:r>
      <w:r w:rsidRPr="006F28CE">
        <w:rPr>
          <w:rFonts w:ascii="Arial Narrow" w:hAnsi="Arial Narrow"/>
        </w:rPr>
        <w:t xml:space="preserve"> </w:t>
      </w:r>
      <w:r w:rsidRPr="006F28CE">
        <w:rPr>
          <w:rFonts w:ascii="Arial Narrow" w:hAnsi="Arial Narrow" w:hint="cs"/>
        </w:rPr>
        <w:t>πολλά</w:t>
      </w:r>
      <w:r w:rsidRPr="006F28CE">
        <w:rPr>
          <w:rFonts w:ascii="Arial Narrow" w:hAnsi="Arial Narrow"/>
        </w:rPr>
        <w:t xml:space="preserve"> </w:t>
      </w:r>
      <w:r w:rsidRPr="006F28CE">
        <w:rPr>
          <w:rFonts w:ascii="Arial Narrow" w:hAnsi="Arial Narrow" w:hint="cs"/>
        </w:rPr>
        <w:t>σημεία</w:t>
      </w:r>
      <w:r w:rsidRPr="006F28CE">
        <w:rPr>
          <w:rFonts w:ascii="Arial Narrow" w:hAnsi="Arial Narrow"/>
        </w:rPr>
        <w:t xml:space="preserve"> </w:t>
      </w:r>
      <w:r w:rsidRPr="006F28CE">
        <w:rPr>
          <w:rFonts w:ascii="Arial Narrow" w:hAnsi="Arial Narrow" w:hint="cs"/>
        </w:rPr>
        <w:t>ζητούνται</w:t>
      </w:r>
      <w:r w:rsidRPr="006F28CE">
        <w:rPr>
          <w:rFonts w:ascii="Arial Narrow" w:hAnsi="Arial Narrow"/>
        </w:rPr>
        <w:t xml:space="preserve"> 50</w:t>
      </w:r>
      <w:r w:rsidRPr="006F28CE">
        <w:rPr>
          <w:rFonts w:ascii="Arial Narrow" w:hAnsi="Arial Narrow" w:hint="cs"/>
        </w:rPr>
        <w:t>λεπτά</w:t>
      </w:r>
      <w:r w:rsidRPr="006F28CE">
        <w:rPr>
          <w:rFonts w:ascii="Arial Narrow" w:hAnsi="Arial Narrow"/>
        </w:rPr>
        <w:t xml:space="preserve"> </w:t>
      </w:r>
      <w:r w:rsidRPr="006F28CE">
        <w:rPr>
          <w:rFonts w:ascii="Arial Narrow" w:hAnsi="Arial Narrow" w:hint="cs"/>
        </w:rPr>
        <w:t>από</w:t>
      </w:r>
      <w:r w:rsidRPr="006F28CE">
        <w:rPr>
          <w:rFonts w:ascii="Arial Narrow" w:hAnsi="Arial Narrow"/>
        </w:rPr>
        <w:t xml:space="preserve"> </w:t>
      </w:r>
      <w:r w:rsidRPr="006F28CE">
        <w:rPr>
          <w:rFonts w:ascii="Arial Narrow" w:hAnsi="Arial Narrow" w:hint="cs"/>
        </w:rPr>
        <w:t>τις</w:t>
      </w:r>
      <w:r w:rsidRPr="006F28CE">
        <w:rPr>
          <w:rFonts w:ascii="Arial Narrow" w:hAnsi="Arial Narrow"/>
        </w:rPr>
        <w:t xml:space="preserve"> </w:t>
      </w:r>
      <w:r w:rsidRPr="006F28CE">
        <w:rPr>
          <w:rFonts w:ascii="Arial Narrow" w:hAnsi="Arial Narrow" w:hint="cs"/>
        </w:rPr>
        <w:t>καθαρίστριες</w:t>
      </w:r>
      <w:r w:rsidRPr="006F28CE">
        <w:rPr>
          <w:rFonts w:ascii="Arial Narrow" w:hAnsi="Arial Narrow"/>
        </w:rPr>
        <w:t xml:space="preserve"> </w:t>
      </w:r>
      <w:r w:rsidRPr="006F28CE">
        <w:rPr>
          <w:rFonts w:ascii="Arial Narrow" w:hAnsi="Arial Narrow" w:hint="cs"/>
        </w:rPr>
        <w:t>στις</w:t>
      </w:r>
      <w:r w:rsidRPr="006F28CE">
        <w:rPr>
          <w:rFonts w:ascii="Arial Narrow" w:hAnsi="Arial Narrow"/>
        </w:rPr>
        <w:t xml:space="preserve"> </w:t>
      </w:r>
      <w:r w:rsidRPr="006F28CE">
        <w:rPr>
          <w:rFonts w:ascii="Arial Narrow" w:hAnsi="Arial Narrow" w:hint="cs"/>
        </w:rPr>
        <w:t>τουαλέτες</w:t>
      </w:r>
      <w:r w:rsidRPr="006F28CE">
        <w:rPr>
          <w:rFonts w:ascii="Arial Narrow" w:hAnsi="Arial Narrow"/>
        </w:rPr>
        <w:t xml:space="preserve"> </w:t>
      </w:r>
    </w:p>
    <w:p w:rsidR="00894932" w:rsidRDefault="00894932" w:rsidP="00894932">
      <w:pPr>
        <w:numPr>
          <w:ilvl w:val="0"/>
          <w:numId w:val="15"/>
        </w:numPr>
        <w:rPr>
          <w:rFonts w:ascii="Arial Narrow" w:hAnsi="Arial Narrow"/>
        </w:rPr>
      </w:pPr>
      <w:r w:rsidRPr="006F28CE">
        <w:rPr>
          <w:rFonts w:ascii="Arial Narrow" w:hAnsi="Arial Narrow" w:hint="cs"/>
        </w:rPr>
        <w:t>Για</w:t>
      </w:r>
      <w:r w:rsidRPr="006F28CE">
        <w:rPr>
          <w:rFonts w:ascii="Arial Narrow" w:hAnsi="Arial Narrow"/>
        </w:rPr>
        <w:t xml:space="preserve"> </w:t>
      </w:r>
      <w:r w:rsidRPr="006F28CE">
        <w:rPr>
          <w:rFonts w:ascii="Arial Narrow" w:hAnsi="Arial Narrow" w:hint="cs"/>
        </w:rPr>
        <w:t>λόγους</w:t>
      </w:r>
      <w:r w:rsidRPr="006F28CE">
        <w:rPr>
          <w:rFonts w:ascii="Arial Narrow" w:hAnsi="Arial Narrow"/>
        </w:rPr>
        <w:t xml:space="preserve"> </w:t>
      </w:r>
      <w:r w:rsidRPr="006F28CE">
        <w:rPr>
          <w:rFonts w:ascii="Arial Narrow" w:hAnsi="Arial Narrow" w:hint="cs"/>
        </w:rPr>
        <w:t>υγειονομικούς</w:t>
      </w:r>
      <w:r w:rsidRPr="006F28CE">
        <w:rPr>
          <w:rFonts w:ascii="Arial Narrow" w:hAnsi="Arial Narrow"/>
        </w:rPr>
        <w:t xml:space="preserve"> </w:t>
      </w:r>
      <w:r w:rsidRPr="006F28CE">
        <w:rPr>
          <w:rFonts w:ascii="Arial Narrow" w:hAnsi="Arial Narrow" w:hint="cs"/>
        </w:rPr>
        <w:t>δεν</w:t>
      </w:r>
      <w:r w:rsidRPr="006F28CE">
        <w:rPr>
          <w:rFonts w:ascii="Arial Narrow" w:hAnsi="Arial Narrow"/>
        </w:rPr>
        <w:t xml:space="preserve"> </w:t>
      </w:r>
      <w:r w:rsidRPr="006F28CE">
        <w:rPr>
          <w:rFonts w:ascii="Arial Narrow" w:hAnsi="Arial Narrow" w:hint="cs"/>
        </w:rPr>
        <w:t>επιτρέπεται</w:t>
      </w:r>
      <w:r w:rsidRPr="006F28CE">
        <w:rPr>
          <w:rFonts w:ascii="Arial Narrow" w:hAnsi="Arial Narrow"/>
        </w:rPr>
        <w:t xml:space="preserve"> </w:t>
      </w:r>
      <w:r w:rsidRPr="006F28CE">
        <w:rPr>
          <w:rFonts w:ascii="Arial Narrow" w:hAnsi="Arial Narrow" w:hint="cs"/>
        </w:rPr>
        <w:t>η</w:t>
      </w:r>
      <w:r w:rsidRPr="006F28CE">
        <w:rPr>
          <w:rFonts w:ascii="Arial Narrow" w:hAnsi="Arial Narrow"/>
        </w:rPr>
        <w:t xml:space="preserve"> </w:t>
      </w:r>
      <w:r w:rsidRPr="006F28CE">
        <w:rPr>
          <w:rFonts w:ascii="Arial Narrow" w:hAnsi="Arial Narrow" w:hint="cs"/>
        </w:rPr>
        <w:t>χρήση</w:t>
      </w:r>
      <w:r w:rsidRPr="006F28CE">
        <w:rPr>
          <w:rFonts w:ascii="Arial Narrow" w:hAnsi="Arial Narrow"/>
        </w:rPr>
        <w:t xml:space="preserve"> </w:t>
      </w:r>
      <w:r w:rsidRPr="006F28CE">
        <w:rPr>
          <w:rFonts w:ascii="Arial Narrow" w:hAnsi="Arial Narrow" w:hint="cs"/>
        </w:rPr>
        <w:t>τουαλέτας</w:t>
      </w:r>
      <w:r w:rsidRPr="006F28CE">
        <w:rPr>
          <w:rFonts w:ascii="Arial Narrow" w:hAnsi="Arial Narrow"/>
        </w:rPr>
        <w:t xml:space="preserve"> </w:t>
      </w:r>
      <w:r w:rsidRPr="006F28CE">
        <w:rPr>
          <w:rFonts w:ascii="Arial Narrow" w:hAnsi="Arial Narrow" w:hint="cs"/>
        </w:rPr>
        <w:t>στο</w:t>
      </w:r>
      <w:r w:rsidRPr="006F28CE">
        <w:rPr>
          <w:rFonts w:ascii="Arial Narrow" w:hAnsi="Arial Narrow"/>
        </w:rPr>
        <w:t xml:space="preserve"> </w:t>
      </w:r>
      <w:r w:rsidRPr="006F28CE">
        <w:rPr>
          <w:rFonts w:ascii="Arial Narrow" w:hAnsi="Arial Narrow" w:hint="cs"/>
        </w:rPr>
        <w:t>λεωφορείο</w:t>
      </w:r>
      <w:r w:rsidRPr="006F28CE">
        <w:rPr>
          <w:rFonts w:ascii="Arial Narrow" w:hAnsi="Arial Narrow"/>
        </w:rPr>
        <w:t xml:space="preserve"> ,</w:t>
      </w:r>
      <w:r w:rsidRPr="006F28CE">
        <w:rPr>
          <w:rFonts w:ascii="Arial Narrow" w:hAnsi="Arial Narrow" w:hint="cs"/>
        </w:rPr>
        <w:t>καθώς</w:t>
      </w:r>
      <w:r w:rsidRPr="006F28CE">
        <w:rPr>
          <w:rFonts w:ascii="Arial Narrow" w:hAnsi="Arial Narrow"/>
        </w:rPr>
        <w:t xml:space="preserve"> </w:t>
      </w:r>
      <w:r w:rsidRPr="006F28CE">
        <w:rPr>
          <w:rFonts w:ascii="Arial Narrow" w:hAnsi="Arial Narrow" w:hint="cs"/>
        </w:rPr>
        <w:t>δεν</w:t>
      </w:r>
      <w:r w:rsidRPr="006F28CE">
        <w:rPr>
          <w:rFonts w:ascii="Arial Narrow" w:hAnsi="Arial Narrow"/>
        </w:rPr>
        <w:t xml:space="preserve"> </w:t>
      </w:r>
      <w:r w:rsidRPr="006F28CE">
        <w:rPr>
          <w:rFonts w:ascii="Arial Narrow" w:hAnsi="Arial Narrow" w:hint="cs"/>
        </w:rPr>
        <w:t>είναι</w:t>
      </w:r>
      <w:r w:rsidRPr="006F28CE">
        <w:rPr>
          <w:rFonts w:ascii="Arial Narrow" w:hAnsi="Arial Narrow"/>
        </w:rPr>
        <w:t xml:space="preserve"> </w:t>
      </w:r>
      <w:r w:rsidRPr="006F28CE">
        <w:rPr>
          <w:rFonts w:ascii="Arial Narrow" w:hAnsi="Arial Narrow" w:hint="cs"/>
        </w:rPr>
        <w:t>δυνατή</w:t>
      </w:r>
      <w:r w:rsidRPr="006F28CE">
        <w:rPr>
          <w:rFonts w:ascii="Arial Narrow" w:hAnsi="Arial Narrow"/>
        </w:rPr>
        <w:t xml:space="preserve"> </w:t>
      </w:r>
      <w:r w:rsidRPr="006F28CE">
        <w:rPr>
          <w:rFonts w:ascii="Arial Narrow" w:hAnsi="Arial Narrow" w:hint="cs"/>
        </w:rPr>
        <w:t>η</w:t>
      </w:r>
      <w:r w:rsidRPr="006F28CE">
        <w:rPr>
          <w:rFonts w:ascii="Arial Narrow" w:hAnsi="Arial Narrow"/>
        </w:rPr>
        <w:t xml:space="preserve"> </w:t>
      </w:r>
      <w:r w:rsidRPr="006F28CE">
        <w:rPr>
          <w:rFonts w:ascii="Arial Narrow" w:hAnsi="Arial Narrow" w:hint="cs"/>
        </w:rPr>
        <w:t>απολύμανση</w:t>
      </w:r>
      <w:r w:rsidRPr="006F28CE">
        <w:rPr>
          <w:rFonts w:ascii="Arial Narrow" w:hAnsi="Arial Narrow"/>
        </w:rPr>
        <w:t xml:space="preserve"> </w:t>
      </w:r>
      <w:r w:rsidRPr="006F28CE">
        <w:rPr>
          <w:rFonts w:ascii="Arial Narrow" w:hAnsi="Arial Narrow" w:hint="cs"/>
        </w:rPr>
        <w:t>της</w:t>
      </w:r>
      <w:r w:rsidRPr="006F28CE">
        <w:rPr>
          <w:rFonts w:ascii="Arial Narrow" w:hAnsi="Arial Narrow"/>
        </w:rPr>
        <w:t xml:space="preserve"> </w:t>
      </w:r>
      <w:r w:rsidRPr="006F28CE">
        <w:rPr>
          <w:rFonts w:ascii="Arial Narrow" w:hAnsi="Arial Narrow" w:hint="cs"/>
        </w:rPr>
        <w:t>κατά</w:t>
      </w:r>
      <w:r w:rsidRPr="006F28CE">
        <w:rPr>
          <w:rFonts w:ascii="Arial Narrow" w:hAnsi="Arial Narrow"/>
        </w:rPr>
        <w:t xml:space="preserve"> </w:t>
      </w:r>
      <w:r w:rsidRPr="006F28CE">
        <w:rPr>
          <w:rFonts w:ascii="Arial Narrow" w:hAnsi="Arial Narrow" w:hint="cs"/>
        </w:rPr>
        <w:t>τη</w:t>
      </w:r>
      <w:r w:rsidRPr="006F28CE">
        <w:rPr>
          <w:rFonts w:ascii="Arial Narrow" w:hAnsi="Arial Narrow"/>
        </w:rPr>
        <w:t xml:space="preserve"> </w:t>
      </w:r>
      <w:r w:rsidRPr="006F28CE">
        <w:rPr>
          <w:rFonts w:ascii="Arial Narrow" w:hAnsi="Arial Narrow" w:hint="cs"/>
        </w:rPr>
        <w:t>διάρκεια</w:t>
      </w:r>
      <w:r w:rsidRPr="006F28CE">
        <w:rPr>
          <w:rFonts w:ascii="Arial Narrow" w:hAnsi="Arial Narrow"/>
        </w:rPr>
        <w:t xml:space="preserve"> </w:t>
      </w:r>
      <w:r w:rsidRPr="006F28CE">
        <w:rPr>
          <w:rFonts w:ascii="Arial Narrow" w:hAnsi="Arial Narrow" w:hint="cs"/>
        </w:rPr>
        <w:t>του</w:t>
      </w:r>
      <w:r w:rsidRPr="006F28CE">
        <w:rPr>
          <w:rFonts w:ascii="Arial Narrow" w:hAnsi="Arial Narrow"/>
        </w:rPr>
        <w:t xml:space="preserve"> </w:t>
      </w:r>
      <w:r w:rsidRPr="006F28CE">
        <w:rPr>
          <w:rFonts w:ascii="Arial Narrow" w:hAnsi="Arial Narrow" w:hint="cs"/>
        </w:rPr>
        <w:t>ταξιδιού</w:t>
      </w:r>
      <w:r w:rsidRPr="006F28CE">
        <w:rPr>
          <w:rFonts w:ascii="Arial Narrow" w:hAnsi="Arial Narrow"/>
        </w:rPr>
        <w:t xml:space="preserve"> </w:t>
      </w:r>
      <w:r w:rsidRPr="006F28CE">
        <w:rPr>
          <w:rFonts w:ascii="Arial Narrow" w:hAnsi="Arial Narrow" w:hint="cs"/>
        </w:rPr>
        <w:t>και</w:t>
      </w:r>
      <w:r w:rsidRPr="006F28CE">
        <w:rPr>
          <w:rFonts w:ascii="Arial Narrow" w:hAnsi="Arial Narrow"/>
        </w:rPr>
        <w:t xml:space="preserve"> </w:t>
      </w:r>
      <w:r w:rsidRPr="006F28CE">
        <w:rPr>
          <w:rFonts w:ascii="Arial Narrow" w:hAnsi="Arial Narrow" w:hint="cs"/>
        </w:rPr>
        <w:t>αποτελεί</w:t>
      </w:r>
      <w:r w:rsidRPr="006F28CE">
        <w:rPr>
          <w:rFonts w:ascii="Arial Narrow" w:hAnsi="Arial Narrow"/>
        </w:rPr>
        <w:t xml:space="preserve"> </w:t>
      </w:r>
      <w:r w:rsidRPr="006F28CE">
        <w:rPr>
          <w:rFonts w:ascii="Arial Narrow" w:hAnsi="Arial Narrow" w:hint="cs"/>
        </w:rPr>
        <w:t>εστία</w:t>
      </w:r>
      <w:r w:rsidRPr="006F28CE">
        <w:rPr>
          <w:rFonts w:ascii="Arial Narrow" w:hAnsi="Arial Narrow"/>
        </w:rPr>
        <w:t xml:space="preserve"> </w:t>
      </w:r>
      <w:r w:rsidRPr="006F28CE">
        <w:rPr>
          <w:rFonts w:ascii="Arial Narrow" w:hAnsi="Arial Narrow" w:hint="cs"/>
        </w:rPr>
        <w:t>μολύνσεως</w:t>
      </w:r>
      <w:r w:rsidRPr="006F28CE">
        <w:rPr>
          <w:rFonts w:ascii="Arial Narrow" w:hAnsi="Arial Narrow"/>
        </w:rPr>
        <w:t xml:space="preserve"> </w:t>
      </w:r>
    </w:p>
    <w:p w:rsidR="00894932" w:rsidRPr="00B54E37" w:rsidRDefault="00894932" w:rsidP="00894932">
      <w:pPr>
        <w:numPr>
          <w:ilvl w:val="0"/>
          <w:numId w:val="15"/>
        </w:numPr>
        <w:rPr>
          <w:rFonts w:ascii="Arial Narrow" w:hAnsi="Arial Narrow"/>
        </w:rPr>
      </w:pPr>
      <w:r w:rsidRPr="00B54E37">
        <w:rPr>
          <w:rFonts w:ascii="Arial Narrow" w:hAnsi="Arial Narrow"/>
        </w:rPr>
        <w:t xml:space="preserve">Οι εκδρομείς οφείλουν να προσαρμοστούν στους υγειονομικούς κανόνες της χώρας που επισκεπτόμαστε και να φέρουν τα απαιτούμενα έγγραφα  .Το γραφείο λειτουργεί μόνο συμβουλευτικά </w:t>
      </w:r>
    </w:p>
    <w:p w:rsidR="00894932" w:rsidRDefault="00894932" w:rsidP="00894932">
      <w:pPr>
        <w:pStyle w:val="a9"/>
        <w:rPr>
          <w:rFonts w:ascii="Century Gothic" w:hAnsi="Century Gothic" w:cs="Tahoma"/>
          <w:szCs w:val="18"/>
        </w:rPr>
      </w:pPr>
    </w:p>
    <w:p w:rsidR="001D3B0B" w:rsidRPr="001D3B0B" w:rsidRDefault="001D3B0B" w:rsidP="001D3B0B">
      <w:pPr>
        <w:jc w:val="center"/>
        <w:rPr>
          <w:rFonts w:ascii="Arial Narrow" w:hAnsi="Arial Narrow"/>
          <w:b/>
          <w:bCs/>
          <w:sz w:val="32"/>
          <w:szCs w:val="32"/>
        </w:rPr>
      </w:pPr>
      <w:r w:rsidRPr="001D3B0B">
        <w:rPr>
          <w:rFonts w:ascii="Arial Narrow" w:hAnsi="Arial Narrow"/>
          <w:b/>
          <w:bCs/>
          <w:sz w:val="32"/>
          <w:szCs w:val="32"/>
        </w:rPr>
        <w:t>Ταξιδέψτε χωρίς</w:t>
      </w:r>
      <w:r w:rsidRPr="001D3B0B">
        <w:rPr>
          <w:rFonts w:ascii="Arial Narrow" w:hAnsi="Arial Narrow"/>
          <w:b/>
          <w:bCs/>
          <w:spacing w:val="3"/>
          <w:sz w:val="32"/>
          <w:szCs w:val="32"/>
        </w:rPr>
        <w:t xml:space="preserve"> </w:t>
      </w:r>
      <w:r w:rsidRPr="001D3B0B">
        <w:rPr>
          <w:rFonts w:ascii="Arial Narrow" w:hAnsi="Arial Narrow"/>
          <w:b/>
          <w:bCs/>
          <w:sz w:val="32"/>
          <w:szCs w:val="32"/>
        </w:rPr>
        <w:t>άγχος</w:t>
      </w:r>
      <w:r w:rsidRPr="001D3B0B">
        <w:rPr>
          <w:rFonts w:ascii="Arial Narrow" w:hAnsi="Arial Narrow"/>
          <w:b/>
          <w:bCs/>
          <w:spacing w:val="1"/>
          <w:sz w:val="32"/>
          <w:szCs w:val="32"/>
        </w:rPr>
        <w:t xml:space="preserve"> </w:t>
      </w:r>
      <w:r w:rsidRPr="001D3B0B">
        <w:rPr>
          <w:rFonts w:ascii="Arial Narrow" w:hAnsi="Arial Narrow"/>
          <w:b/>
          <w:bCs/>
          <w:sz w:val="32"/>
          <w:szCs w:val="32"/>
        </w:rPr>
        <w:t>,</w:t>
      </w:r>
      <w:r w:rsidRPr="001D3B0B">
        <w:rPr>
          <w:rFonts w:ascii="Arial Narrow" w:hAnsi="Arial Narrow"/>
          <w:b/>
          <w:bCs/>
          <w:spacing w:val="1"/>
          <w:sz w:val="32"/>
          <w:szCs w:val="32"/>
        </w:rPr>
        <w:t xml:space="preserve"> </w:t>
      </w:r>
      <w:r w:rsidRPr="001D3B0B">
        <w:rPr>
          <w:rFonts w:ascii="Arial Narrow" w:hAnsi="Arial Narrow"/>
          <w:b/>
          <w:bCs/>
          <w:sz w:val="32"/>
          <w:szCs w:val="32"/>
        </w:rPr>
        <w:t>με</w:t>
      </w:r>
      <w:r w:rsidRPr="001D3B0B">
        <w:rPr>
          <w:rFonts w:ascii="Arial Narrow" w:hAnsi="Arial Narrow"/>
          <w:b/>
          <w:bCs/>
          <w:spacing w:val="-5"/>
          <w:sz w:val="32"/>
          <w:szCs w:val="32"/>
        </w:rPr>
        <w:t xml:space="preserve"> </w:t>
      </w:r>
      <w:r w:rsidRPr="001D3B0B">
        <w:rPr>
          <w:rFonts w:ascii="Arial Narrow" w:hAnsi="Arial Narrow"/>
          <w:b/>
          <w:bCs/>
          <w:sz w:val="32"/>
          <w:szCs w:val="32"/>
        </w:rPr>
        <w:t>ασφάλεια</w:t>
      </w:r>
      <w:r w:rsidRPr="001D3B0B">
        <w:rPr>
          <w:rFonts w:ascii="Arial Narrow" w:hAnsi="Arial Narrow"/>
          <w:b/>
          <w:bCs/>
          <w:spacing w:val="-2"/>
          <w:sz w:val="32"/>
          <w:szCs w:val="32"/>
        </w:rPr>
        <w:t xml:space="preserve"> </w:t>
      </w:r>
      <w:r w:rsidRPr="001D3B0B">
        <w:rPr>
          <w:rFonts w:ascii="Arial Narrow" w:hAnsi="Arial Narrow"/>
          <w:b/>
          <w:bCs/>
          <w:sz w:val="32"/>
          <w:szCs w:val="32"/>
        </w:rPr>
        <w:t>και</w:t>
      </w:r>
      <w:r w:rsidRPr="001D3B0B">
        <w:rPr>
          <w:rFonts w:ascii="Arial Narrow" w:hAnsi="Arial Narrow"/>
          <w:b/>
          <w:bCs/>
          <w:spacing w:val="-4"/>
          <w:sz w:val="32"/>
          <w:szCs w:val="32"/>
        </w:rPr>
        <w:t xml:space="preserve"> </w:t>
      </w:r>
      <w:r w:rsidRPr="001D3B0B">
        <w:rPr>
          <w:rFonts w:ascii="Arial Narrow" w:hAnsi="Arial Narrow"/>
          <w:b/>
          <w:bCs/>
          <w:sz w:val="32"/>
          <w:szCs w:val="32"/>
        </w:rPr>
        <w:t>σιγουριά</w:t>
      </w:r>
      <w:r w:rsidRPr="001D3B0B">
        <w:rPr>
          <w:rFonts w:ascii="Arial Narrow" w:hAnsi="Arial Narrow"/>
          <w:b/>
          <w:bCs/>
          <w:spacing w:val="-5"/>
          <w:sz w:val="32"/>
          <w:szCs w:val="32"/>
        </w:rPr>
        <w:t xml:space="preserve"> </w:t>
      </w:r>
      <w:r w:rsidRPr="001D3B0B">
        <w:rPr>
          <w:rFonts w:ascii="Arial Narrow" w:hAnsi="Arial Narrow"/>
          <w:b/>
          <w:bCs/>
          <w:sz w:val="32"/>
          <w:szCs w:val="32"/>
        </w:rPr>
        <w:t>!!!</w:t>
      </w:r>
    </w:p>
    <w:p w:rsidR="001D3B0B" w:rsidRPr="001D3B0B" w:rsidRDefault="001D3B0B" w:rsidP="001D3B0B">
      <w:pPr>
        <w:jc w:val="center"/>
        <w:rPr>
          <w:rFonts w:ascii="Arial Narrow" w:hAnsi="Arial Narrow"/>
          <w:b/>
          <w:bCs/>
          <w:sz w:val="32"/>
          <w:szCs w:val="32"/>
        </w:rPr>
      </w:pPr>
      <w:r w:rsidRPr="001D3B0B">
        <w:rPr>
          <w:rFonts w:ascii="Arial Narrow" w:hAnsi="Arial Narrow"/>
          <w:b/>
          <w:bCs/>
          <w:sz w:val="32"/>
          <w:szCs w:val="32"/>
        </w:rPr>
        <w:t>Καλύψεις</w:t>
      </w:r>
      <w:r w:rsidRPr="001D3B0B">
        <w:rPr>
          <w:rFonts w:ascii="Arial Narrow" w:hAnsi="Arial Narrow"/>
          <w:b/>
          <w:bCs/>
          <w:spacing w:val="-4"/>
          <w:sz w:val="32"/>
          <w:szCs w:val="32"/>
        </w:rPr>
        <w:t xml:space="preserve"> </w:t>
      </w:r>
      <w:r w:rsidRPr="001D3B0B">
        <w:rPr>
          <w:rFonts w:ascii="Arial Narrow" w:hAnsi="Arial Narrow"/>
          <w:b/>
          <w:bCs/>
          <w:sz w:val="32"/>
          <w:szCs w:val="32"/>
        </w:rPr>
        <w:t>Ταξιδιωτικής</w:t>
      </w:r>
      <w:r w:rsidRPr="001D3B0B">
        <w:rPr>
          <w:rFonts w:ascii="Arial Narrow" w:hAnsi="Arial Narrow"/>
          <w:b/>
          <w:bCs/>
          <w:spacing w:val="-4"/>
          <w:sz w:val="32"/>
          <w:szCs w:val="32"/>
        </w:rPr>
        <w:t xml:space="preserve"> </w:t>
      </w:r>
      <w:r w:rsidRPr="001D3B0B">
        <w:rPr>
          <w:rFonts w:ascii="Arial Narrow" w:hAnsi="Arial Narrow"/>
          <w:b/>
          <w:bCs/>
          <w:sz w:val="32"/>
          <w:szCs w:val="32"/>
        </w:rPr>
        <w:t>ασφάλειας(προαιρετικά) :</w:t>
      </w:r>
    </w:p>
    <w:p w:rsidR="001D3B0B" w:rsidRPr="001D3B0B" w:rsidRDefault="001D3B0B" w:rsidP="001D3B0B">
      <w:pPr>
        <w:jc w:val="center"/>
        <w:rPr>
          <w:rFonts w:ascii="Arial Narrow" w:hAnsi="Arial Narrow"/>
          <w:sz w:val="36"/>
          <w:szCs w:val="32"/>
        </w:rPr>
      </w:pPr>
    </w:p>
    <w:p w:rsidR="001D3B0B" w:rsidRPr="002021BB" w:rsidRDefault="001D3B0B" w:rsidP="001D3B0B">
      <w:pPr>
        <w:rPr>
          <w:rFonts w:ascii="Arial Narrow" w:hAnsi="Arial Narrow"/>
          <w:sz w:val="22"/>
          <w:szCs w:val="24"/>
        </w:rPr>
      </w:pP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Επιστροφή</w:t>
      </w:r>
      <w:r w:rsidRPr="002021BB">
        <w:rPr>
          <w:rFonts w:ascii="Arial Narrow" w:hAnsi="Arial Narrow"/>
          <w:spacing w:val="-3"/>
          <w:sz w:val="22"/>
          <w:szCs w:val="24"/>
        </w:rPr>
        <w:t xml:space="preserve"> </w:t>
      </w:r>
      <w:r w:rsidRPr="002021BB">
        <w:rPr>
          <w:rFonts w:ascii="Arial Narrow" w:hAnsi="Arial Narrow"/>
          <w:sz w:val="22"/>
          <w:szCs w:val="24"/>
        </w:rPr>
        <w:t>των χρημάτων</w:t>
      </w:r>
      <w:r w:rsidRPr="002021BB">
        <w:rPr>
          <w:rFonts w:ascii="Arial Narrow" w:hAnsi="Arial Narrow"/>
          <w:spacing w:val="1"/>
          <w:sz w:val="22"/>
          <w:szCs w:val="24"/>
        </w:rPr>
        <w:t xml:space="preserve"> </w:t>
      </w:r>
      <w:r w:rsidRPr="002021BB">
        <w:rPr>
          <w:rFonts w:ascii="Arial Narrow" w:hAnsi="Arial Narrow"/>
          <w:sz w:val="22"/>
          <w:szCs w:val="24"/>
        </w:rPr>
        <w:t>σας</w:t>
      </w:r>
      <w:r w:rsidRPr="002021BB">
        <w:rPr>
          <w:rFonts w:ascii="Arial Narrow" w:hAnsi="Arial Narrow"/>
          <w:spacing w:val="-2"/>
          <w:sz w:val="22"/>
          <w:szCs w:val="24"/>
        </w:rPr>
        <w:t xml:space="preserve"> </w:t>
      </w:r>
      <w:r w:rsidRPr="002021BB">
        <w:rPr>
          <w:rFonts w:ascii="Arial Narrow" w:hAnsi="Arial Narrow"/>
          <w:sz w:val="22"/>
          <w:szCs w:val="24"/>
        </w:rPr>
        <w:t>σε</w:t>
      </w:r>
      <w:r w:rsidRPr="002021BB">
        <w:rPr>
          <w:rFonts w:ascii="Arial Narrow" w:hAnsi="Arial Narrow"/>
          <w:spacing w:val="-1"/>
          <w:sz w:val="22"/>
          <w:szCs w:val="24"/>
        </w:rPr>
        <w:t xml:space="preserve"> </w:t>
      </w:r>
      <w:r w:rsidRPr="002021BB">
        <w:rPr>
          <w:rFonts w:ascii="Arial Narrow" w:hAnsi="Arial Narrow"/>
          <w:sz w:val="22"/>
          <w:szCs w:val="24"/>
        </w:rPr>
        <w:t>περίπτωση</w:t>
      </w:r>
      <w:r w:rsidRPr="002021BB">
        <w:rPr>
          <w:rFonts w:ascii="Arial Narrow" w:hAnsi="Arial Narrow"/>
          <w:spacing w:val="-5"/>
          <w:sz w:val="22"/>
          <w:szCs w:val="24"/>
        </w:rPr>
        <w:t xml:space="preserve"> </w:t>
      </w:r>
      <w:proofErr w:type="spellStart"/>
      <w:r w:rsidRPr="002021BB">
        <w:rPr>
          <w:rFonts w:ascii="Arial Narrow" w:hAnsi="Arial Narrow"/>
          <w:sz w:val="22"/>
          <w:szCs w:val="24"/>
        </w:rPr>
        <w:t>νόσησης</w:t>
      </w:r>
      <w:proofErr w:type="spellEnd"/>
      <w:r w:rsidRPr="002021BB">
        <w:rPr>
          <w:rFonts w:ascii="Arial Narrow" w:hAnsi="Arial Narrow"/>
          <w:spacing w:val="-2"/>
          <w:sz w:val="22"/>
          <w:szCs w:val="24"/>
        </w:rPr>
        <w:t xml:space="preserve"> </w:t>
      </w:r>
      <w:r w:rsidRPr="002021BB">
        <w:rPr>
          <w:rFonts w:ascii="Arial Narrow" w:hAnsi="Arial Narrow"/>
          <w:sz w:val="22"/>
          <w:szCs w:val="24"/>
        </w:rPr>
        <w:t>COVID –</w:t>
      </w:r>
      <w:r w:rsidRPr="002021BB">
        <w:rPr>
          <w:rFonts w:ascii="Arial Narrow" w:hAnsi="Arial Narrow"/>
          <w:spacing w:val="-1"/>
          <w:sz w:val="22"/>
          <w:szCs w:val="24"/>
        </w:rPr>
        <w:t xml:space="preserve"> </w:t>
      </w:r>
      <w:r w:rsidRPr="002021BB">
        <w:rPr>
          <w:rFonts w:ascii="Arial Narrow" w:hAnsi="Arial Narrow"/>
          <w:sz w:val="22"/>
          <w:szCs w:val="24"/>
        </w:rPr>
        <w:t>19</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πριν</w:t>
      </w:r>
      <w:r w:rsidRPr="002021BB">
        <w:rPr>
          <w:rFonts w:ascii="Arial Narrow" w:hAnsi="Arial Narrow"/>
          <w:spacing w:val="-2"/>
          <w:sz w:val="22"/>
          <w:szCs w:val="24"/>
        </w:rPr>
        <w:t xml:space="preserve"> </w:t>
      </w:r>
      <w:r w:rsidRPr="002021BB">
        <w:rPr>
          <w:rFonts w:ascii="Arial Narrow" w:hAnsi="Arial Narrow"/>
          <w:sz w:val="22"/>
          <w:szCs w:val="24"/>
        </w:rPr>
        <w:t>την</w:t>
      </w:r>
      <w:r w:rsidRPr="002021BB">
        <w:rPr>
          <w:rFonts w:ascii="Arial Narrow" w:hAnsi="Arial Narrow"/>
          <w:spacing w:val="-1"/>
          <w:sz w:val="22"/>
          <w:szCs w:val="24"/>
        </w:rPr>
        <w:t xml:space="preserve"> </w:t>
      </w:r>
      <w:r w:rsidRPr="002021BB">
        <w:rPr>
          <w:rFonts w:ascii="Arial Narrow" w:hAnsi="Arial Narrow"/>
          <w:sz w:val="22"/>
          <w:szCs w:val="24"/>
        </w:rPr>
        <w:t>αναχώρηση.</w:t>
      </w:r>
      <w:r w:rsidRPr="002021BB">
        <w:rPr>
          <w:rFonts w:ascii="Arial Narrow" w:hAnsi="Arial Narrow"/>
          <w:spacing w:val="-2"/>
          <w:sz w:val="22"/>
          <w:szCs w:val="24"/>
        </w:rPr>
        <w:t xml:space="preserve"> </w:t>
      </w:r>
      <w:r w:rsidRPr="002021BB">
        <w:rPr>
          <w:rFonts w:ascii="Arial Narrow" w:hAnsi="Arial Narrow"/>
          <w:sz w:val="22"/>
          <w:szCs w:val="24"/>
        </w:rPr>
        <w:t>(</w:t>
      </w:r>
      <w:r w:rsidRPr="002021BB">
        <w:rPr>
          <w:rFonts w:ascii="Arial Narrow" w:hAnsi="Arial Narrow"/>
          <w:spacing w:val="-6"/>
          <w:sz w:val="22"/>
          <w:szCs w:val="24"/>
        </w:rPr>
        <w:t xml:space="preserve"> </w:t>
      </w:r>
      <w:r w:rsidRPr="002021BB">
        <w:rPr>
          <w:rFonts w:ascii="Arial Narrow" w:hAnsi="Arial Narrow"/>
          <w:sz w:val="22"/>
          <w:szCs w:val="24"/>
        </w:rPr>
        <w:t>Επιστροφή</w:t>
      </w:r>
      <w:r w:rsidRPr="002021BB">
        <w:rPr>
          <w:rFonts w:ascii="Arial Narrow" w:hAnsi="Arial Narrow"/>
          <w:spacing w:val="-4"/>
          <w:sz w:val="22"/>
          <w:szCs w:val="24"/>
        </w:rPr>
        <w:t xml:space="preserve"> </w:t>
      </w:r>
      <w:r w:rsidRPr="002021BB">
        <w:rPr>
          <w:rFonts w:ascii="Arial Narrow" w:hAnsi="Arial Narrow"/>
          <w:sz w:val="22"/>
          <w:szCs w:val="24"/>
        </w:rPr>
        <w:t>100%</w:t>
      </w:r>
      <w:r w:rsidRPr="002021BB">
        <w:rPr>
          <w:rFonts w:ascii="Arial Narrow" w:hAnsi="Arial Narrow"/>
          <w:spacing w:val="-4"/>
          <w:sz w:val="22"/>
          <w:szCs w:val="24"/>
        </w:rPr>
        <w:t xml:space="preserve"> </w:t>
      </w:r>
      <w:r w:rsidRPr="002021BB">
        <w:rPr>
          <w:rFonts w:ascii="Arial Narrow" w:hAnsi="Arial Narrow"/>
          <w:sz w:val="22"/>
          <w:szCs w:val="24"/>
        </w:rPr>
        <w:t>του</w:t>
      </w:r>
      <w:r w:rsidRPr="002021BB">
        <w:rPr>
          <w:rFonts w:ascii="Arial Narrow" w:hAnsi="Arial Narrow"/>
          <w:spacing w:val="-4"/>
          <w:sz w:val="22"/>
          <w:szCs w:val="24"/>
        </w:rPr>
        <w:t xml:space="preserve"> </w:t>
      </w:r>
      <w:r w:rsidRPr="002021BB">
        <w:rPr>
          <w:rFonts w:ascii="Arial Narrow" w:hAnsi="Arial Narrow"/>
          <w:sz w:val="22"/>
          <w:szCs w:val="24"/>
        </w:rPr>
        <w:t>καταβληθέντος</w:t>
      </w:r>
      <w:r w:rsidRPr="002021BB">
        <w:rPr>
          <w:rFonts w:ascii="Arial Narrow" w:hAnsi="Arial Narrow"/>
          <w:spacing w:val="-4"/>
          <w:sz w:val="22"/>
          <w:szCs w:val="24"/>
        </w:rPr>
        <w:t xml:space="preserve"> </w:t>
      </w:r>
      <w:r w:rsidRPr="002021BB">
        <w:rPr>
          <w:rFonts w:ascii="Arial Narrow" w:hAnsi="Arial Narrow"/>
          <w:sz w:val="22"/>
          <w:szCs w:val="24"/>
        </w:rPr>
        <w:t>ποσού.)</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w:t>
      </w:r>
      <w:r w:rsidRPr="002021BB">
        <w:rPr>
          <w:rFonts w:ascii="Arial Narrow" w:hAnsi="Arial Narrow"/>
          <w:spacing w:val="-3"/>
          <w:sz w:val="22"/>
          <w:szCs w:val="24"/>
        </w:rPr>
        <w:t xml:space="preserve"> </w:t>
      </w:r>
      <w:r w:rsidRPr="002021BB">
        <w:rPr>
          <w:rFonts w:ascii="Arial Narrow" w:hAnsi="Arial Narrow"/>
          <w:sz w:val="22"/>
          <w:szCs w:val="24"/>
        </w:rPr>
        <w:t>ξενοδοχείου</w:t>
      </w:r>
      <w:r w:rsidRPr="002021BB">
        <w:rPr>
          <w:rFonts w:ascii="Arial Narrow" w:hAnsi="Arial Narrow"/>
          <w:spacing w:val="-2"/>
          <w:sz w:val="22"/>
          <w:szCs w:val="24"/>
        </w:rPr>
        <w:t xml:space="preserve"> </w:t>
      </w:r>
      <w:r w:rsidRPr="002021BB">
        <w:rPr>
          <w:rFonts w:ascii="Arial Narrow" w:hAnsi="Arial Narrow"/>
          <w:sz w:val="22"/>
          <w:szCs w:val="24"/>
        </w:rPr>
        <w:t>λόγω</w:t>
      </w:r>
      <w:r w:rsidRPr="002021BB">
        <w:rPr>
          <w:rFonts w:ascii="Arial Narrow" w:hAnsi="Arial Narrow"/>
          <w:spacing w:val="-2"/>
          <w:sz w:val="22"/>
          <w:szCs w:val="24"/>
        </w:rPr>
        <w:t xml:space="preserve"> </w:t>
      </w:r>
      <w:r w:rsidRPr="002021BB">
        <w:rPr>
          <w:rFonts w:ascii="Arial Narrow" w:hAnsi="Arial Narrow"/>
          <w:sz w:val="22"/>
          <w:szCs w:val="24"/>
        </w:rPr>
        <w:t>καραντίνας</w:t>
      </w:r>
      <w:r w:rsidRPr="002021BB">
        <w:rPr>
          <w:rFonts w:ascii="Arial Narrow" w:hAnsi="Arial Narrow"/>
          <w:spacing w:val="-3"/>
          <w:sz w:val="22"/>
          <w:szCs w:val="24"/>
        </w:rPr>
        <w:t xml:space="preserve"> </w:t>
      </w:r>
      <w:r w:rsidRPr="002021BB">
        <w:rPr>
          <w:rFonts w:ascii="Arial Narrow" w:hAnsi="Arial Narrow"/>
          <w:sz w:val="22"/>
          <w:szCs w:val="24"/>
        </w:rPr>
        <w:t>(</w:t>
      </w:r>
      <w:r w:rsidRPr="002021BB">
        <w:rPr>
          <w:rFonts w:ascii="Arial Narrow" w:hAnsi="Arial Narrow"/>
          <w:spacing w:val="-5"/>
          <w:sz w:val="22"/>
          <w:szCs w:val="24"/>
        </w:rPr>
        <w:t xml:space="preserve"> </w:t>
      </w:r>
      <w:r w:rsidRPr="002021BB">
        <w:rPr>
          <w:rFonts w:ascii="Arial Narrow" w:hAnsi="Arial Narrow"/>
          <w:sz w:val="22"/>
          <w:szCs w:val="24"/>
        </w:rPr>
        <w:t>COVID</w:t>
      </w:r>
      <w:r w:rsidRPr="002021BB">
        <w:rPr>
          <w:rFonts w:ascii="Arial Narrow" w:hAnsi="Arial Narrow"/>
          <w:spacing w:val="-5"/>
          <w:sz w:val="22"/>
          <w:szCs w:val="24"/>
        </w:rPr>
        <w:t xml:space="preserve"> </w:t>
      </w:r>
      <w:r w:rsidRPr="002021BB">
        <w:rPr>
          <w:rFonts w:ascii="Arial Narrow" w:hAnsi="Arial Narrow"/>
          <w:sz w:val="22"/>
          <w:szCs w:val="24"/>
        </w:rPr>
        <w:t>–</w:t>
      </w:r>
      <w:r w:rsidRPr="002021BB">
        <w:rPr>
          <w:rFonts w:ascii="Arial Narrow" w:hAnsi="Arial Narrow"/>
          <w:spacing w:val="-2"/>
          <w:sz w:val="22"/>
          <w:szCs w:val="24"/>
        </w:rPr>
        <w:t xml:space="preserve"> </w:t>
      </w:r>
      <w:r w:rsidRPr="002021BB">
        <w:rPr>
          <w:rFonts w:ascii="Arial Narrow" w:hAnsi="Arial Narrow"/>
          <w:sz w:val="22"/>
          <w:szCs w:val="24"/>
        </w:rPr>
        <w:t>19).</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Αποζημίωση</w:t>
      </w:r>
      <w:r w:rsidRPr="002021BB">
        <w:rPr>
          <w:rFonts w:ascii="Arial Narrow" w:hAnsi="Arial Narrow"/>
          <w:spacing w:val="-4"/>
          <w:sz w:val="22"/>
          <w:szCs w:val="24"/>
        </w:rPr>
        <w:t xml:space="preserve"> </w:t>
      </w:r>
      <w:r w:rsidRPr="002021BB">
        <w:rPr>
          <w:rFonts w:ascii="Arial Narrow" w:hAnsi="Arial Narrow"/>
          <w:sz w:val="22"/>
          <w:szCs w:val="24"/>
        </w:rPr>
        <w:t>για</w:t>
      </w:r>
      <w:r w:rsidRPr="002021BB">
        <w:rPr>
          <w:rFonts w:ascii="Arial Narrow" w:hAnsi="Arial Narrow"/>
          <w:spacing w:val="-3"/>
          <w:sz w:val="22"/>
          <w:szCs w:val="24"/>
        </w:rPr>
        <w:t xml:space="preserve"> </w:t>
      </w:r>
      <w:r w:rsidRPr="002021BB">
        <w:rPr>
          <w:rFonts w:ascii="Arial Narrow" w:hAnsi="Arial Narrow"/>
          <w:sz w:val="22"/>
          <w:szCs w:val="24"/>
        </w:rPr>
        <w:t>την</w:t>
      </w:r>
      <w:r w:rsidRPr="002021BB">
        <w:rPr>
          <w:rFonts w:ascii="Arial Narrow" w:hAnsi="Arial Narrow"/>
          <w:spacing w:val="-4"/>
          <w:sz w:val="22"/>
          <w:szCs w:val="24"/>
        </w:rPr>
        <w:t xml:space="preserve"> </w:t>
      </w:r>
      <w:r w:rsidRPr="002021BB">
        <w:rPr>
          <w:rFonts w:ascii="Arial Narrow" w:hAnsi="Arial Narrow"/>
          <w:sz w:val="22"/>
          <w:szCs w:val="24"/>
        </w:rPr>
        <w:t>απώλεια</w:t>
      </w:r>
      <w:r w:rsidRPr="002021BB">
        <w:rPr>
          <w:rFonts w:ascii="Arial Narrow" w:hAnsi="Arial Narrow"/>
          <w:spacing w:val="-3"/>
          <w:sz w:val="22"/>
          <w:szCs w:val="24"/>
        </w:rPr>
        <w:t xml:space="preserve"> </w:t>
      </w:r>
      <w:r w:rsidRPr="002021BB">
        <w:rPr>
          <w:rFonts w:ascii="Arial Narrow" w:hAnsi="Arial Narrow"/>
          <w:sz w:val="22"/>
          <w:szCs w:val="24"/>
        </w:rPr>
        <w:t>αποσκευών</w:t>
      </w:r>
      <w:r w:rsidRPr="002021BB">
        <w:rPr>
          <w:rFonts w:ascii="Arial Narrow" w:hAnsi="Arial Narrow"/>
          <w:spacing w:val="-1"/>
          <w:sz w:val="22"/>
          <w:szCs w:val="24"/>
        </w:rPr>
        <w:t xml:space="preserve"> </w:t>
      </w:r>
      <w:r w:rsidRPr="002021BB">
        <w:rPr>
          <w:rFonts w:ascii="Arial Narrow" w:hAnsi="Arial Narrow"/>
          <w:sz w:val="22"/>
          <w:szCs w:val="24"/>
        </w:rPr>
        <w:t>.</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w:t>
      </w:r>
      <w:r w:rsidRPr="002021BB">
        <w:rPr>
          <w:rFonts w:ascii="Arial Narrow" w:hAnsi="Arial Narrow"/>
          <w:spacing w:val="-2"/>
          <w:sz w:val="22"/>
          <w:szCs w:val="24"/>
        </w:rPr>
        <w:t xml:space="preserve"> </w:t>
      </w:r>
      <w:r w:rsidRPr="002021BB">
        <w:rPr>
          <w:rFonts w:ascii="Arial Narrow" w:hAnsi="Arial Narrow"/>
          <w:sz w:val="22"/>
          <w:szCs w:val="24"/>
        </w:rPr>
        <w:t>λόγω</w:t>
      </w:r>
      <w:r w:rsidRPr="002021BB">
        <w:rPr>
          <w:rFonts w:ascii="Arial Narrow" w:hAnsi="Arial Narrow"/>
          <w:spacing w:val="-2"/>
          <w:sz w:val="22"/>
          <w:szCs w:val="24"/>
        </w:rPr>
        <w:t xml:space="preserve"> </w:t>
      </w:r>
      <w:r w:rsidRPr="002021BB">
        <w:rPr>
          <w:rFonts w:ascii="Arial Narrow" w:hAnsi="Arial Narrow"/>
          <w:sz w:val="22"/>
          <w:szCs w:val="24"/>
        </w:rPr>
        <w:t>καθυστερημένης</w:t>
      </w:r>
      <w:r w:rsidRPr="002021BB">
        <w:rPr>
          <w:rFonts w:ascii="Arial Narrow" w:hAnsi="Arial Narrow"/>
          <w:spacing w:val="-3"/>
          <w:sz w:val="22"/>
          <w:szCs w:val="24"/>
        </w:rPr>
        <w:t xml:space="preserve"> </w:t>
      </w:r>
      <w:r w:rsidRPr="002021BB">
        <w:rPr>
          <w:rFonts w:ascii="Arial Narrow" w:hAnsi="Arial Narrow"/>
          <w:sz w:val="22"/>
          <w:szCs w:val="24"/>
        </w:rPr>
        <w:t>άφιξης</w:t>
      </w:r>
      <w:r w:rsidRPr="002021BB">
        <w:rPr>
          <w:rFonts w:ascii="Arial Narrow" w:hAnsi="Arial Narrow"/>
          <w:spacing w:val="-3"/>
          <w:sz w:val="22"/>
          <w:szCs w:val="24"/>
        </w:rPr>
        <w:t xml:space="preserve"> </w:t>
      </w:r>
      <w:r w:rsidRPr="002021BB">
        <w:rPr>
          <w:rFonts w:ascii="Arial Narrow" w:hAnsi="Arial Narrow"/>
          <w:sz w:val="22"/>
          <w:szCs w:val="24"/>
        </w:rPr>
        <w:t>των αποσκευών</w:t>
      </w:r>
      <w:r w:rsidRPr="002021BB">
        <w:rPr>
          <w:rFonts w:ascii="Arial Narrow" w:hAnsi="Arial Narrow"/>
          <w:spacing w:val="-1"/>
          <w:sz w:val="22"/>
          <w:szCs w:val="24"/>
        </w:rPr>
        <w:t xml:space="preserve"> </w:t>
      </w:r>
      <w:r w:rsidRPr="002021BB">
        <w:rPr>
          <w:rFonts w:ascii="Arial Narrow" w:hAnsi="Arial Narrow"/>
          <w:sz w:val="22"/>
          <w:szCs w:val="24"/>
        </w:rPr>
        <w:t>.</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Επαναπατρισμός των συνταξιδευόντων μελών της οικογένειας του</w:t>
      </w:r>
      <w:r w:rsidRPr="002021BB">
        <w:rPr>
          <w:rFonts w:ascii="Arial Narrow" w:hAnsi="Arial Narrow"/>
          <w:spacing w:val="-58"/>
          <w:sz w:val="22"/>
          <w:szCs w:val="24"/>
        </w:rPr>
        <w:t xml:space="preserve"> </w:t>
      </w:r>
      <w:r w:rsidRPr="002021BB">
        <w:rPr>
          <w:rFonts w:ascii="Arial Narrow" w:hAnsi="Arial Narrow"/>
          <w:sz w:val="22"/>
          <w:szCs w:val="24"/>
        </w:rPr>
        <w:t>Ασφαλισμένου</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 διαμονής και επικοινωνίας του Ασφαλισμένου εξαιτίας απώλειας</w:t>
      </w:r>
      <w:r w:rsidRPr="002021BB">
        <w:rPr>
          <w:rFonts w:ascii="Arial Narrow" w:hAnsi="Arial Narrow"/>
          <w:spacing w:val="-58"/>
          <w:sz w:val="22"/>
          <w:szCs w:val="24"/>
        </w:rPr>
        <w:t xml:space="preserve"> </w:t>
      </w:r>
      <w:r w:rsidRPr="002021BB">
        <w:rPr>
          <w:rFonts w:ascii="Arial Narrow" w:hAnsi="Arial Narrow"/>
          <w:sz w:val="22"/>
          <w:szCs w:val="24"/>
        </w:rPr>
        <w:t>των ταξιδιωτικών</w:t>
      </w:r>
      <w:r w:rsidRPr="002021BB">
        <w:rPr>
          <w:rFonts w:ascii="Arial Narrow" w:hAnsi="Arial Narrow"/>
          <w:spacing w:val="1"/>
          <w:sz w:val="22"/>
          <w:szCs w:val="24"/>
        </w:rPr>
        <w:t xml:space="preserve"> </w:t>
      </w:r>
      <w:r w:rsidRPr="002021BB">
        <w:rPr>
          <w:rFonts w:ascii="Arial Narrow" w:hAnsi="Arial Narrow"/>
          <w:sz w:val="22"/>
          <w:szCs w:val="24"/>
        </w:rPr>
        <w:t>του</w:t>
      </w:r>
      <w:r w:rsidRPr="002021BB">
        <w:rPr>
          <w:rFonts w:ascii="Arial Narrow" w:hAnsi="Arial Narrow"/>
          <w:spacing w:val="-1"/>
          <w:sz w:val="22"/>
          <w:szCs w:val="24"/>
        </w:rPr>
        <w:t xml:space="preserve"> </w:t>
      </w:r>
      <w:r w:rsidRPr="002021BB">
        <w:rPr>
          <w:rFonts w:ascii="Arial Narrow" w:hAnsi="Arial Narrow"/>
          <w:sz w:val="22"/>
          <w:szCs w:val="24"/>
        </w:rPr>
        <w:t>εγγράφων.</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w:t>
      </w:r>
      <w:r w:rsidRPr="002021BB">
        <w:rPr>
          <w:rFonts w:ascii="Arial Narrow" w:hAnsi="Arial Narrow"/>
          <w:spacing w:val="-1"/>
          <w:sz w:val="22"/>
          <w:szCs w:val="24"/>
        </w:rPr>
        <w:t xml:space="preserve"> </w:t>
      </w:r>
      <w:r w:rsidRPr="002021BB">
        <w:rPr>
          <w:rFonts w:ascii="Arial Narrow" w:hAnsi="Arial Narrow"/>
          <w:sz w:val="22"/>
          <w:szCs w:val="24"/>
        </w:rPr>
        <w:t>λόγω</w:t>
      </w:r>
      <w:r w:rsidRPr="002021BB">
        <w:rPr>
          <w:rFonts w:ascii="Arial Narrow" w:hAnsi="Arial Narrow"/>
          <w:spacing w:val="-1"/>
          <w:sz w:val="22"/>
          <w:szCs w:val="24"/>
        </w:rPr>
        <w:t xml:space="preserve"> </w:t>
      </w:r>
      <w:r w:rsidRPr="002021BB">
        <w:rPr>
          <w:rFonts w:ascii="Arial Narrow" w:hAnsi="Arial Narrow"/>
          <w:sz w:val="22"/>
          <w:szCs w:val="24"/>
        </w:rPr>
        <w:t>καθυστέρησης</w:t>
      </w:r>
      <w:r w:rsidRPr="002021BB">
        <w:rPr>
          <w:rFonts w:ascii="Arial Narrow" w:hAnsi="Arial Narrow"/>
          <w:spacing w:val="-2"/>
          <w:sz w:val="22"/>
          <w:szCs w:val="24"/>
        </w:rPr>
        <w:t xml:space="preserve"> </w:t>
      </w:r>
      <w:r w:rsidRPr="002021BB">
        <w:rPr>
          <w:rFonts w:ascii="Arial Narrow" w:hAnsi="Arial Narrow"/>
          <w:sz w:val="22"/>
          <w:szCs w:val="24"/>
        </w:rPr>
        <w:t>της</w:t>
      </w:r>
      <w:r w:rsidRPr="002021BB">
        <w:rPr>
          <w:rFonts w:ascii="Arial Narrow" w:hAnsi="Arial Narrow"/>
          <w:spacing w:val="-2"/>
          <w:sz w:val="22"/>
          <w:szCs w:val="24"/>
        </w:rPr>
        <w:t xml:space="preserve"> </w:t>
      </w:r>
      <w:r w:rsidRPr="002021BB">
        <w:rPr>
          <w:rFonts w:ascii="Arial Narrow" w:hAnsi="Arial Narrow"/>
          <w:sz w:val="22"/>
          <w:szCs w:val="24"/>
        </w:rPr>
        <w:t>πτήσης</w:t>
      </w:r>
      <w:r w:rsidRPr="002021BB">
        <w:rPr>
          <w:rFonts w:ascii="Arial Narrow" w:hAnsi="Arial Narrow"/>
          <w:spacing w:val="-2"/>
          <w:sz w:val="22"/>
          <w:szCs w:val="24"/>
        </w:rPr>
        <w:t xml:space="preserve"> </w:t>
      </w:r>
      <w:r w:rsidRPr="002021BB">
        <w:rPr>
          <w:rFonts w:ascii="Arial Narrow" w:hAnsi="Arial Narrow"/>
          <w:sz w:val="22"/>
          <w:szCs w:val="24"/>
        </w:rPr>
        <w:t>.</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w:t>
      </w:r>
      <w:r w:rsidRPr="002021BB">
        <w:rPr>
          <w:rFonts w:ascii="Arial Narrow" w:hAnsi="Arial Narrow"/>
          <w:spacing w:val="-4"/>
          <w:sz w:val="22"/>
          <w:szCs w:val="24"/>
        </w:rPr>
        <w:t xml:space="preserve"> </w:t>
      </w:r>
      <w:r w:rsidRPr="002021BB">
        <w:rPr>
          <w:rFonts w:ascii="Arial Narrow" w:hAnsi="Arial Narrow"/>
          <w:sz w:val="22"/>
          <w:szCs w:val="24"/>
        </w:rPr>
        <w:t>του</w:t>
      </w:r>
      <w:r w:rsidRPr="002021BB">
        <w:rPr>
          <w:rFonts w:ascii="Arial Narrow" w:hAnsi="Arial Narrow"/>
          <w:spacing w:val="-3"/>
          <w:sz w:val="22"/>
          <w:szCs w:val="24"/>
        </w:rPr>
        <w:t xml:space="preserve"> </w:t>
      </w:r>
      <w:r w:rsidRPr="002021BB">
        <w:rPr>
          <w:rFonts w:ascii="Arial Narrow" w:hAnsi="Arial Narrow"/>
          <w:sz w:val="22"/>
          <w:szCs w:val="24"/>
        </w:rPr>
        <w:t>Ασφαλισμένου</w:t>
      </w:r>
      <w:r w:rsidRPr="002021BB">
        <w:rPr>
          <w:rFonts w:ascii="Arial Narrow" w:hAnsi="Arial Narrow"/>
          <w:spacing w:val="-3"/>
          <w:sz w:val="22"/>
          <w:szCs w:val="24"/>
        </w:rPr>
        <w:t xml:space="preserve"> </w:t>
      </w:r>
      <w:r w:rsidRPr="002021BB">
        <w:rPr>
          <w:rFonts w:ascii="Arial Narrow" w:hAnsi="Arial Narrow"/>
          <w:sz w:val="22"/>
          <w:szCs w:val="24"/>
        </w:rPr>
        <w:t>εξαιτίας</w:t>
      </w:r>
      <w:r w:rsidRPr="002021BB">
        <w:rPr>
          <w:rFonts w:ascii="Arial Narrow" w:hAnsi="Arial Narrow"/>
          <w:spacing w:val="-4"/>
          <w:sz w:val="22"/>
          <w:szCs w:val="24"/>
        </w:rPr>
        <w:t xml:space="preserve"> </w:t>
      </w:r>
      <w:r w:rsidRPr="002021BB">
        <w:rPr>
          <w:rFonts w:ascii="Arial Narrow" w:hAnsi="Arial Narrow"/>
          <w:sz w:val="22"/>
          <w:szCs w:val="24"/>
        </w:rPr>
        <w:t>πρόωρης</w:t>
      </w:r>
      <w:r w:rsidRPr="002021BB">
        <w:rPr>
          <w:rFonts w:ascii="Arial Narrow" w:hAnsi="Arial Narrow"/>
          <w:spacing w:val="-4"/>
          <w:sz w:val="22"/>
          <w:szCs w:val="24"/>
        </w:rPr>
        <w:t xml:space="preserve"> </w:t>
      </w:r>
      <w:r w:rsidRPr="002021BB">
        <w:rPr>
          <w:rFonts w:ascii="Arial Narrow" w:hAnsi="Arial Narrow"/>
          <w:sz w:val="22"/>
          <w:szCs w:val="24"/>
        </w:rPr>
        <w:t>διακοπής</w:t>
      </w:r>
      <w:r w:rsidRPr="002021BB">
        <w:rPr>
          <w:rFonts w:ascii="Arial Narrow" w:hAnsi="Arial Narrow"/>
          <w:spacing w:val="-4"/>
          <w:sz w:val="22"/>
          <w:szCs w:val="24"/>
        </w:rPr>
        <w:t xml:space="preserve"> </w:t>
      </w:r>
      <w:r w:rsidRPr="002021BB">
        <w:rPr>
          <w:rFonts w:ascii="Arial Narrow" w:hAnsi="Arial Narrow"/>
          <w:sz w:val="22"/>
          <w:szCs w:val="24"/>
        </w:rPr>
        <w:t>του</w:t>
      </w:r>
      <w:r w:rsidRPr="002021BB">
        <w:rPr>
          <w:rFonts w:ascii="Arial Narrow" w:hAnsi="Arial Narrow"/>
          <w:spacing w:val="-4"/>
          <w:sz w:val="22"/>
          <w:szCs w:val="24"/>
        </w:rPr>
        <w:t xml:space="preserve"> </w:t>
      </w:r>
      <w:r w:rsidRPr="002021BB">
        <w:rPr>
          <w:rFonts w:ascii="Arial Narrow" w:hAnsi="Arial Narrow"/>
          <w:sz w:val="22"/>
          <w:szCs w:val="24"/>
        </w:rPr>
        <w:t>ταξιδιού</w:t>
      </w:r>
      <w:r w:rsidRPr="002021BB">
        <w:rPr>
          <w:rFonts w:ascii="Arial Narrow" w:hAnsi="Arial Narrow"/>
          <w:spacing w:val="-2"/>
          <w:sz w:val="22"/>
          <w:szCs w:val="24"/>
        </w:rPr>
        <w:t xml:space="preserve"> </w:t>
      </w:r>
      <w:r w:rsidRPr="002021BB">
        <w:rPr>
          <w:rFonts w:ascii="Arial Narrow" w:hAnsi="Arial Narrow"/>
          <w:sz w:val="22"/>
          <w:szCs w:val="24"/>
        </w:rPr>
        <w:t>του.</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w:t>
      </w:r>
      <w:r w:rsidRPr="002021BB">
        <w:rPr>
          <w:rFonts w:ascii="Arial Narrow" w:hAnsi="Arial Narrow"/>
          <w:spacing w:val="-4"/>
          <w:sz w:val="22"/>
          <w:szCs w:val="24"/>
        </w:rPr>
        <w:t xml:space="preserve"> </w:t>
      </w:r>
      <w:r w:rsidRPr="002021BB">
        <w:rPr>
          <w:rFonts w:ascii="Arial Narrow" w:hAnsi="Arial Narrow"/>
          <w:sz w:val="22"/>
          <w:szCs w:val="24"/>
        </w:rPr>
        <w:t>μετάφρασης</w:t>
      </w:r>
      <w:r w:rsidRPr="002021BB">
        <w:rPr>
          <w:rFonts w:ascii="Arial Narrow" w:hAnsi="Arial Narrow"/>
          <w:spacing w:val="-2"/>
          <w:sz w:val="22"/>
          <w:szCs w:val="24"/>
        </w:rPr>
        <w:t xml:space="preserve"> </w:t>
      </w:r>
      <w:r w:rsidRPr="002021BB">
        <w:rPr>
          <w:rFonts w:ascii="Arial Narrow" w:hAnsi="Arial Narrow"/>
          <w:sz w:val="22"/>
          <w:szCs w:val="24"/>
        </w:rPr>
        <w:t>(Απώλεια</w:t>
      </w:r>
      <w:r w:rsidRPr="002021BB">
        <w:rPr>
          <w:rFonts w:ascii="Arial Narrow" w:hAnsi="Arial Narrow"/>
          <w:spacing w:val="-4"/>
          <w:sz w:val="22"/>
          <w:szCs w:val="24"/>
        </w:rPr>
        <w:t xml:space="preserve"> </w:t>
      </w:r>
      <w:r w:rsidRPr="002021BB">
        <w:rPr>
          <w:rFonts w:ascii="Arial Narrow" w:hAnsi="Arial Narrow"/>
          <w:sz w:val="22"/>
          <w:szCs w:val="24"/>
        </w:rPr>
        <w:t>εγγράφων</w:t>
      </w:r>
      <w:r w:rsidRPr="002021BB">
        <w:rPr>
          <w:rFonts w:ascii="Arial Narrow" w:hAnsi="Arial Narrow"/>
          <w:spacing w:val="-1"/>
          <w:sz w:val="22"/>
          <w:szCs w:val="24"/>
        </w:rPr>
        <w:t xml:space="preserve"> </w:t>
      </w:r>
      <w:r w:rsidRPr="002021BB">
        <w:rPr>
          <w:rFonts w:ascii="Arial Narrow" w:hAnsi="Arial Narrow"/>
          <w:sz w:val="22"/>
          <w:szCs w:val="24"/>
        </w:rPr>
        <w:t>,</w:t>
      </w:r>
      <w:r w:rsidRPr="002021BB">
        <w:rPr>
          <w:rFonts w:ascii="Arial Narrow" w:hAnsi="Arial Narrow"/>
          <w:spacing w:val="-8"/>
          <w:sz w:val="22"/>
          <w:szCs w:val="24"/>
        </w:rPr>
        <w:t xml:space="preserve"> </w:t>
      </w:r>
      <w:r w:rsidRPr="002021BB">
        <w:rPr>
          <w:rFonts w:ascii="Arial Narrow" w:hAnsi="Arial Narrow"/>
          <w:sz w:val="22"/>
          <w:szCs w:val="24"/>
        </w:rPr>
        <w:t>νοσηλεία</w:t>
      </w:r>
      <w:r w:rsidRPr="002021BB">
        <w:rPr>
          <w:rFonts w:ascii="Arial Narrow" w:hAnsi="Arial Narrow"/>
          <w:spacing w:val="-3"/>
          <w:sz w:val="22"/>
          <w:szCs w:val="24"/>
        </w:rPr>
        <w:t xml:space="preserve"> </w:t>
      </w:r>
      <w:r w:rsidRPr="002021BB">
        <w:rPr>
          <w:rFonts w:ascii="Arial Narrow" w:hAnsi="Arial Narrow"/>
          <w:sz w:val="22"/>
          <w:szCs w:val="24"/>
        </w:rPr>
        <w:t>,</w:t>
      </w:r>
      <w:r w:rsidRPr="002021BB">
        <w:rPr>
          <w:rFonts w:ascii="Arial Narrow" w:hAnsi="Arial Narrow"/>
          <w:spacing w:val="-5"/>
          <w:sz w:val="22"/>
          <w:szCs w:val="24"/>
        </w:rPr>
        <w:t xml:space="preserve"> </w:t>
      </w:r>
      <w:r w:rsidRPr="002021BB">
        <w:rPr>
          <w:rFonts w:ascii="Arial Narrow" w:hAnsi="Arial Narrow"/>
          <w:sz w:val="22"/>
          <w:szCs w:val="24"/>
        </w:rPr>
        <w:t>διάγνωση</w:t>
      </w:r>
      <w:r w:rsidRPr="002021BB">
        <w:rPr>
          <w:rFonts w:ascii="Arial Narrow" w:hAnsi="Arial Narrow"/>
          <w:spacing w:val="-3"/>
          <w:sz w:val="22"/>
          <w:szCs w:val="24"/>
        </w:rPr>
        <w:t xml:space="preserve"> </w:t>
      </w:r>
      <w:proofErr w:type="spellStart"/>
      <w:r w:rsidRPr="002021BB">
        <w:rPr>
          <w:rFonts w:ascii="Arial Narrow" w:hAnsi="Arial Narrow"/>
          <w:sz w:val="22"/>
          <w:szCs w:val="24"/>
        </w:rPr>
        <w:t>κ.α</w:t>
      </w:r>
      <w:proofErr w:type="spellEnd"/>
      <w:r w:rsidRPr="002021BB">
        <w:rPr>
          <w:rFonts w:ascii="Arial Narrow" w:hAnsi="Arial Narrow"/>
          <w:sz w:val="22"/>
          <w:szCs w:val="24"/>
        </w:rPr>
        <w:t>).</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w:t>
      </w:r>
      <w:r w:rsidRPr="002021BB">
        <w:rPr>
          <w:rFonts w:ascii="Arial Narrow" w:hAnsi="Arial Narrow"/>
          <w:spacing w:val="-3"/>
          <w:sz w:val="22"/>
          <w:szCs w:val="24"/>
        </w:rPr>
        <w:t xml:space="preserve"> </w:t>
      </w:r>
      <w:r w:rsidRPr="002021BB">
        <w:rPr>
          <w:rFonts w:ascii="Arial Narrow" w:hAnsi="Arial Narrow"/>
          <w:sz w:val="22"/>
          <w:szCs w:val="24"/>
        </w:rPr>
        <w:t>για</w:t>
      </w:r>
      <w:r w:rsidRPr="002021BB">
        <w:rPr>
          <w:rFonts w:ascii="Arial Narrow" w:hAnsi="Arial Narrow"/>
          <w:spacing w:val="-3"/>
          <w:sz w:val="22"/>
          <w:szCs w:val="24"/>
        </w:rPr>
        <w:t xml:space="preserve"> </w:t>
      </w:r>
      <w:r w:rsidRPr="002021BB">
        <w:rPr>
          <w:rFonts w:ascii="Arial Narrow" w:hAnsi="Arial Narrow"/>
          <w:sz w:val="22"/>
          <w:szCs w:val="24"/>
        </w:rPr>
        <w:t>αποστολή</w:t>
      </w:r>
      <w:r w:rsidRPr="002021BB">
        <w:rPr>
          <w:rFonts w:ascii="Arial Narrow" w:hAnsi="Arial Narrow"/>
          <w:spacing w:val="-4"/>
          <w:sz w:val="22"/>
          <w:szCs w:val="24"/>
        </w:rPr>
        <w:t xml:space="preserve"> </w:t>
      </w:r>
      <w:r w:rsidRPr="002021BB">
        <w:rPr>
          <w:rFonts w:ascii="Arial Narrow" w:hAnsi="Arial Narrow"/>
          <w:sz w:val="22"/>
          <w:szCs w:val="24"/>
        </w:rPr>
        <w:t>φαρμάκων</w:t>
      </w:r>
      <w:r w:rsidRPr="002021BB">
        <w:rPr>
          <w:rFonts w:ascii="Arial Narrow" w:hAnsi="Arial Narrow"/>
          <w:spacing w:val="-1"/>
          <w:sz w:val="22"/>
          <w:szCs w:val="24"/>
        </w:rPr>
        <w:t xml:space="preserve"> </w:t>
      </w:r>
      <w:r w:rsidRPr="002021BB">
        <w:rPr>
          <w:rFonts w:ascii="Arial Narrow" w:hAnsi="Arial Narrow"/>
          <w:sz w:val="22"/>
          <w:szCs w:val="24"/>
        </w:rPr>
        <w:t>του</w:t>
      </w:r>
      <w:r w:rsidRPr="002021BB">
        <w:rPr>
          <w:rFonts w:ascii="Arial Narrow" w:hAnsi="Arial Narrow"/>
          <w:spacing w:val="-2"/>
          <w:sz w:val="22"/>
          <w:szCs w:val="24"/>
        </w:rPr>
        <w:t xml:space="preserve"> </w:t>
      </w:r>
      <w:r w:rsidRPr="002021BB">
        <w:rPr>
          <w:rFonts w:ascii="Arial Narrow" w:hAnsi="Arial Narrow"/>
          <w:sz w:val="22"/>
          <w:szCs w:val="24"/>
        </w:rPr>
        <w:t>Ασφαλισμένου.</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w:t>
      </w:r>
      <w:r w:rsidRPr="002021BB">
        <w:rPr>
          <w:rFonts w:ascii="Arial Narrow" w:hAnsi="Arial Narrow"/>
          <w:spacing w:val="-1"/>
          <w:sz w:val="22"/>
          <w:szCs w:val="24"/>
        </w:rPr>
        <w:t xml:space="preserve"> </w:t>
      </w:r>
      <w:r w:rsidRPr="002021BB">
        <w:rPr>
          <w:rFonts w:ascii="Arial Narrow" w:hAnsi="Arial Narrow"/>
          <w:sz w:val="22"/>
          <w:szCs w:val="24"/>
        </w:rPr>
        <w:t>για</w:t>
      </w:r>
      <w:r w:rsidRPr="002021BB">
        <w:rPr>
          <w:rFonts w:ascii="Arial Narrow" w:hAnsi="Arial Narrow"/>
          <w:spacing w:val="-3"/>
          <w:sz w:val="22"/>
          <w:szCs w:val="24"/>
        </w:rPr>
        <w:t xml:space="preserve"> </w:t>
      </w:r>
      <w:r w:rsidRPr="002021BB">
        <w:rPr>
          <w:rFonts w:ascii="Arial Narrow" w:hAnsi="Arial Narrow"/>
          <w:sz w:val="22"/>
          <w:szCs w:val="24"/>
        </w:rPr>
        <w:t>νομική</w:t>
      </w:r>
      <w:r w:rsidRPr="002021BB">
        <w:rPr>
          <w:rFonts w:ascii="Arial Narrow" w:hAnsi="Arial Narrow"/>
          <w:spacing w:val="-1"/>
          <w:sz w:val="22"/>
          <w:szCs w:val="24"/>
        </w:rPr>
        <w:t xml:space="preserve"> </w:t>
      </w:r>
      <w:r w:rsidRPr="002021BB">
        <w:rPr>
          <w:rFonts w:ascii="Arial Narrow" w:hAnsi="Arial Narrow"/>
          <w:sz w:val="22"/>
          <w:szCs w:val="24"/>
        </w:rPr>
        <w:t>υποστήριξη.</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 μετακίνησης και διαμονής , στενού συγγενή του Ασφαλισμένου</w:t>
      </w:r>
      <w:r w:rsidRPr="002021BB">
        <w:rPr>
          <w:rFonts w:ascii="Arial Narrow" w:hAnsi="Arial Narrow"/>
          <w:spacing w:val="-58"/>
          <w:sz w:val="22"/>
          <w:szCs w:val="24"/>
        </w:rPr>
        <w:t xml:space="preserve"> </w:t>
      </w:r>
      <w:r w:rsidRPr="002021BB">
        <w:rPr>
          <w:rFonts w:ascii="Arial Narrow" w:hAnsi="Arial Narrow"/>
          <w:sz w:val="22"/>
          <w:szCs w:val="24"/>
        </w:rPr>
        <w:t>που</w:t>
      </w:r>
      <w:r w:rsidRPr="002021BB">
        <w:rPr>
          <w:rFonts w:ascii="Arial Narrow" w:hAnsi="Arial Narrow"/>
          <w:spacing w:val="-4"/>
          <w:sz w:val="22"/>
          <w:szCs w:val="24"/>
        </w:rPr>
        <w:t xml:space="preserve"> </w:t>
      </w:r>
      <w:r w:rsidRPr="002021BB">
        <w:rPr>
          <w:rFonts w:ascii="Arial Narrow" w:hAnsi="Arial Narrow"/>
          <w:sz w:val="22"/>
          <w:szCs w:val="24"/>
        </w:rPr>
        <w:t>νοσηλεύεται.</w:t>
      </w:r>
    </w:p>
    <w:p w:rsidR="001D3B0B" w:rsidRPr="002021BB" w:rsidRDefault="001D3B0B" w:rsidP="001D3B0B">
      <w:pPr>
        <w:numPr>
          <w:ilvl w:val="0"/>
          <w:numId w:val="18"/>
        </w:numPr>
        <w:autoSpaceDN w:val="0"/>
        <w:rPr>
          <w:rFonts w:ascii="Arial Narrow" w:hAnsi="Arial Narrow"/>
          <w:sz w:val="22"/>
          <w:szCs w:val="24"/>
        </w:rPr>
      </w:pPr>
      <w:r w:rsidRPr="002021BB">
        <w:rPr>
          <w:rFonts w:ascii="Arial Narrow" w:hAnsi="Arial Narrow"/>
          <w:sz w:val="22"/>
          <w:szCs w:val="24"/>
        </w:rPr>
        <w:t>Έξοδα</w:t>
      </w:r>
      <w:r w:rsidRPr="002021BB">
        <w:rPr>
          <w:rFonts w:ascii="Arial Narrow" w:hAnsi="Arial Narrow"/>
          <w:spacing w:val="-3"/>
          <w:sz w:val="22"/>
          <w:szCs w:val="24"/>
        </w:rPr>
        <w:t xml:space="preserve"> </w:t>
      </w:r>
      <w:r w:rsidRPr="002021BB">
        <w:rPr>
          <w:rFonts w:ascii="Arial Narrow" w:hAnsi="Arial Narrow"/>
          <w:sz w:val="22"/>
          <w:szCs w:val="24"/>
        </w:rPr>
        <w:t>νοσηλείας</w:t>
      </w:r>
      <w:r w:rsidRPr="002021BB">
        <w:rPr>
          <w:rFonts w:ascii="Arial Narrow" w:hAnsi="Arial Narrow"/>
          <w:spacing w:val="-2"/>
          <w:sz w:val="22"/>
          <w:szCs w:val="24"/>
        </w:rPr>
        <w:t xml:space="preserve"> </w:t>
      </w:r>
      <w:r w:rsidRPr="002021BB">
        <w:rPr>
          <w:rFonts w:ascii="Arial Narrow" w:hAnsi="Arial Narrow"/>
          <w:sz w:val="22"/>
          <w:szCs w:val="24"/>
        </w:rPr>
        <w:t>εκτός</w:t>
      </w:r>
      <w:r w:rsidRPr="002021BB">
        <w:rPr>
          <w:rFonts w:ascii="Arial Narrow" w:hAnsi="Arial Narrow"/>
          <w:spacing w:val="-4"/>
          <w:sz w:val="22"/>
          <w:szCs w:val="24"/>
        </w:rPr>
        <w:t xml:space="preserve"> </w:t>
      </w:r>
      <w:r w:rsidRPr="002021BB">
        <w:rPr>
          <w:rFonts w:ascii="Arial Narrow" w:hAnsi="Arial Narrow"/>
          <w:sz w:val="22"/>
          <w:szCs w:val="24"/>
        </w:rPr>
        <w:t>χώρας</w:t>
      </w:r>
      <w:r w:rsidRPr="002021BB">
        <w:rPr>
          <w:rFonts w:ascii="Arial Narrow" w:hAnsi="Arial Narrow"/>
          <w:spacing w:val="-1"/>
          <w:sz w:val="22"/>
          <w:szCs w:val="24"/>
        </w:rPr>
        <w:t xml:space="preserve"> </w:t>
      </w:r>
      <w:r w:rsidRPr="002021BB">
        <w:rPr>
          <w:rFonts w:ascii="Arial Narrow" w:hAnsi="Arial Narrow"/>
          <w:sz w:val="22"/>
          <w:szCs w:val="24"/>
        </w:rPr>
        <w:t>μόνιμης</w:t>
      </w:r>
      <w:r w:rsidRPr="002021BB">
        <w:rPr>
          <w:rFonts w:ascii="Arial Narrow" w:hAnsi="Arial Narrow"/>
          <w:spacing w:val="-3"/>
          <w:sz w:val="22"/>
          <w:szCs w:val="24"/>
        </w:rPr>
        <w:t xml:space="preserve"> </w:t>
      </w:r>
      <w:r w:rsidRPr="002021BB">
        <w:rPr>
          <w:rFonts w:ascii="Arial Narrow" w:hAnsi="Arial Narrow"/>
          <w:sz w:val="22"/>
          <w:szCs w:val="24"/>
        </w:rPr>
        <w:t>διαμονής.</w:t>
      </w:r>
    </w:p>
    <w:p w:rsidR="001D3B0B" w:rsidRPr="002021BB" w:rsidRDefault="001D3B0B" w:rsidP="001D3B0B">
      <w:pPr>
        <w:numPr>
          <w:ilvl w:val="0"/>
          <w:numId w:val="18"/>
        </w:numPr>
        <w:autoSpaceDN w:val="0"/>
        <w:spacing w:before="8"/>
        <w:rPr>
          <w:rFonts w:ascii="Arial Narrow" w:hAnsi="Arial Narrow"/>
          <w:sz w:val="16"/>
        </w:rPr>
      </w:pPr>
      <w:r w:rsidRPr="002021BB">
        <w:rPr>
          <w:rFonts w:ascii="Arial Narrow" w:hAnsi="Arial Narrow"/>
          <w:sz w:val="22"/>
          <w:szCs w:val="24"/>
        </w:rPr>
        <w:t>Έξοδα</w:t>
      </w:r>
      <w:r w:rsidRPr="002021BB">
        <w:rPr>
          <w:rFonts w:ascii="Arial Narrow" w:hAnsi="Arial Narrow"/>
          <w:spacing w:val="-4"/>
          <w:sz w:val="22"/>
          <w:szCs w:val="24"/>
        </w:rPr>
        <w:t xml:space="preserve"> </w:t>
      </w:r>
      <w:r w:rsidRPr="002021BB">
        <w:rPr>
          <w:rFonts w:ascii="Arial Narrow" w:hAnsi="Arial Narrow"/>
          <w:sz w:val="22"/>
          <w:szCs w:val="24"/>
        </w:rPr>
        <w:t>ιατροφαρμακευτικής</w:t>
      </w:r>
      <w:r w:rsidRPr="002021BB">
        <w:rPr>
          <w:rFonts w:ascii="Arial Narrow" w:hAnsi="Arial Narrow"/>
          <w:spacing w:val="-5"/>
          <w:sz w:val="22"/>
          <w:szCs w:val="24"/>
        </w:rPr>
        <w:t xml:space="preserve"> </w:t>
      </w:r>
      <w:r w:rsidRPr="002021BB">
        <w:rPr>
          <w:rFonts w:ascii="Arial Narrow" w:hAnsi="Arial Narrow"/>
          <w:sz w:val="22"/>
          <w:szCs w:val="24"/>
        </w:rPr>
        <w:t>περίθαλψης</w:t>
      </w:r>
      <w:r w:rsidRPr="002021BB">
        <w:rPr>
          <w:rFonts w:ascii="Arial Narrow" w:hAnsi="Arial Narrow"/>
          <w:spacing w:val="-4"/>
          <w:sz w:val="22"/>
          <w:szCs w:val="24"/>
        </w:rPr>
        <w:t xml:space="preserve"> </w:t>
      </w:r>
      <w:r w:rsidRPr="002021BB">
        <w:rPr>
          <w:rFonts w:ascii="Arial Narrow" w:hAnsi="Arial Narrow"/>
          <w:sz w:val="22"/>
          <w:szCs w:val="24"/>
        </w:rPr>
        <w:t>εκτός</w:t>
      </w:r>
      <w:r w:rsidRPr="002021BB">
        <w:rPr>
          <w:rFonts w:ascii="Arial Narrow" w:hAnsi="Arial Narrow"/>
          <w:spacing w:val="-5"/>
          <w:sz w:val="22"/>
          <w:szCs w:val="24"/>
        </w:rPr>
        <w:t xml:space="preserve"> </w:t>
      </w:r>
      <w:r w:rsidRPr="002021BB">
        <w:rPr>
          <w:rFonts w:ascii="Arial Narrow" w:hAnsi="Arial Narrow"/>
          <w:sz w:val="22"/>
          <w:szCs w:val="24"/>
        </w:rPr>
        <w:t>νοσοκομείου.</w:t>
      </w:r>
    </w:p>
    <w:sectPr w:rsidR="001D3B0B" w:rsidRPr="002021BB" w:rsidSect="00F61A69">
      <w:headerReference w:type="default" r:id="rId8"/>
      <w:pgSz w:w="11906" w:h="16838"/>
      <w:pgMar w:top="1440" w:right="1800" w:bottom="1440" w:left="180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55" w:rsidRDefault="005A6E55" w:rsidP="001D3B0B">
      <w:r>
        <w:separator/>
      </w:r>
    </w:p>
  </w:endnote>
  <w:endnote w:type="continuationSeparator" w:id="0">
    <w:p w:rsidR="005A6E55" w:rsidRDefault="005A6E55" w:rsidP="001D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Μοντέρνα">
    <w:altName w:val="Courier New"/>
    <w:charset w:val="00"/>
    <w:family w:val="auto"/>
    <w:pitch w:val="variable"/>
    <w:sig w:usb0="00000000"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55" w:rsidRDefault="005A6E55" w:rsidP="001D3B0B">
      <w:r>
        <w:separator/>
      </w:r>
    </w:p>
  </w:footnote>
  <w:footnote w:type="continuationSeparator" w:id="0">
    <w:p w:rsidR="005A6E55" w:rsidRDefault="005A6E55" w:rsidP="001D3B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0B" w:rsidRDefault="001D3B0B">
    <w:pPr>
      <w:pStyle w:val="aa"/>
    </w:pPr>
    <w:r w:rsidRPr="001D3B0B">
      <w:rPr>
        <w:noProof/>
      </w:rPr>
      <w:drawing>
        <wp:anchor distT="0" distB="0" distL="114300" distR="114300" simplePos="0" relativeHeight="251659264" behindDoc="0" locked="0" layoutInCell="1" allowOverlap="1">
          <wp:simplePos x="0" y="0"/>
          <wp:positionH relativeFrom="margin">
            <wp:posOffset>-457200</wp:posOffset>
          </wp:positionH>
          <wp:positionV relativeFrom="paragraph">
            <wp:posOffset>54610</wp:posOffset>
          </wp:positionV>
          <wp:extent cx="1828800" cy="723900"/>
          <wp:effectExtent l="1905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7C8C"/>
    <w:multiLevelType w:val="multilevel"/>
    <w:tmpl w:val="D048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C6627"/>
    <w:multiLevelType w:val="multilevel"/>
    <w:tmpl w:val="88BE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2F2166"/>
    <w:multiLevelType w:val="multilevel"/>
    <w:tmpl w:val="D984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A2495"/>
    <w:multiLevelType w:val="multilevel"/>
    <w:tmpl w:val="88BE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28702E"/>
    <w:multiLevelType w:val="multilevel"/>
    <w:tmpl w:val="D3E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158D3"/>
    <w:multiLevelType w:val="hybridMultilevel"/>
    <w:tmpl w:val="C5606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800B45"/>
    <w:multiLevelType w:val="multilevel"/>
    <w:tmpl w:val="F0F0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1337B"/>
    <w:multiLevelType w:val="hybridMultilevel"/>
    <w:tmpl w:val="8162F73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5B701ABB"/>
    <w:multiLevelType w:val="hybridMultilevel"/>
    <w:tmpl w:val="706A07C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6A2F6AF1"/>
    <w:multiLevelType w:val="multilevel"/>
    <w:tmpl w:val="EF54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54809"/>
    <w:multiLevelType w:val="hybridMultilevel"/>
    <w:tmpl w:val="10085CB6"/>
    <w:lvl w:ilvl="0" w:tplc="1808327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15"/>
  </w:num>
  <w:num w:numId="5">
    <w:abstractNumId w:val="6"/>
  </w:num>
  <w:num w:numId="6">
    <w:abstractNumId w:val="13"/>
  </w:num>
  <w:num w:numId="7">
    <w:abstractNumId w:val="0"/>
  </w:num>
  <w:num w:numId="8">
    <w:abstractNumId w:val="3"/>
  </w:num>
  <w:num w:numId="9">
    <w:abstractNumId w:val="1"/>
  </w:num>
  <w:num w:numId="10">
    <w:abstractNumId w:val="9"/>
  </w:num>
  <w:num w:numId="11">
    <w:abstractNumId w:val="7"/>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4"/>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84"/>
    <w:rsid w:val="0000590C"/>
    <w:rsid w:val="00057514"/>
    <w:rsid w:val="000613B3"/>
    <w:rsid w:val="00076525"/>
    <w:rsid w:val="00087064"/>
    <w:rsid w:val="000A401B"/>
    <w:rsid w:val="000C1E64"/>
    <w:rsid w:val="000C2AE6"/>
    <w:rsid w:val="000E2E07"/>
    <w:rsid w:val="000F03F8"/>
    <w:rsid w:val="00102053"/>
    <w:rsid w:val="00127CC7"/>
    <w:rsid w:val="0014322A"/>
    <w:rsid w:val="001608F5"/>
    <w:rsid w:val="00166A28"/>
    <w:rsid w:val="00166B9F"/>
    <w:rsid w:val="001A5AB6"/>
    <w:rsid w:val="001B3EAB"/>
    <w:rsid w:val="001B4B3C"/>
    <w:rsid w:val="001C3C84"/>
    <w:rsid w:val="001C5AA3"/>
    <w:rsid w:val="001D3B0B"/>
    <w:rsid w:val="001D492B"/>
    <w:rsid w:val="002021BB"/>
    <w:rsid w:val="00231A13"/>
    <w:rsid w:val="0023640C"/>
    <w:rsid w:val="002458CB"/>
    <w:rsid w:val="002738AB"/>
    <w:rsid w:val="00292F1C"/>
    <w:rsid w:val="002A44A1"/>
    <w:rsid w:val="002D2E59"/>
    <w:rsid w:val="002F3B2F"/>
    <w:rsid w:val="00303A70"/>
    <w:rsid w:val="00303E29"/>
    <w:rsid w:val="00305C8B"/>
    <w:rsid w:val="003723D1"/>
    <w:rsid w:val="00375334"/>
    <w:rsid w:val="003865FC"/>
    <w:rsid w:val="003B3980"/>
    <w:rsid w:val="00417CCF"/>
    <w:rsid w:val="00437EB9"/>
    <w:rsid w:val="004568D0"/>
    <w:rsid w:val="00467751"/>
    <w:rsid w:val="00474024"/>
    <w:rsid w:val="00475D4A"/>
    <w:rsid w:val="004809BA"/>
    <w:rsid w:val="0048712F"/>
    <w:rsid w:val="004B1367"/>
    <w:rsid w:val="004C06F9"/>
    <w:rsid w:val="004F53F0"/>
    <w:rsid w:val="005151C4"/>
    <w:rsid w:val="00590BC3"/>
    <w:rsid w:val="005A1A52"/>
    <w:rsid w:val="005A6E55"/>
    <w:rsid w:val="005E0527"/>
    <w:rsid w:val="005F61BD"/>
    <w:rsid w:val="00603BB8"/>
    <w:rsid w:val="0060615C"/>
    <w:rsid w:val="00642877"/>
    <w:rsid w:val="006D095D"/>
    <w:rsid w:val="006D4A15"/>
    <w:rsid w:val="006F28CE"/>
    <w:rsid w:val="006F4CDC"/>
    <w:rsid w:val="00706B33"/>
    <w:rsid w:val="007409FB"/>
    <w:rsid w:val="00744ECA"/>
    <w:rsid w:val="007545E5"/>
    <w:rsid w:val="00763366"/>
    <w:rsid w:val="007660CC"/>
    <w:rsid w:val="0078260E"/>
    <w:rsid w:val="00783172"/>
    <w:rsid w:val="007A6D85"/>
    <w:rsid w:val="007C1A94"/>
    <w:rsid w:val="007D33C4"/>
    <w:rsid w:val="007D7671"/>
    <w:rsid w:val="008259B5"/>
    <w:rsid w:val="00865F08"/>
    <w:rsid w:val="00885C90"/>
    <w:rsid w:val="00894932"/>
    <w:rsid w:val="008B4568"/>
    <w:rsid w:val="008C30A3"/>
    <w:rsid w:val="008D1EC5"/>
    <w:rsid w:val="008D52E5"/>
    <w:rsid w:val="008E0BBB"/>
    <w:rsid w:val="008E194E"/>
    <w:rsid w:val="008E2AA5"/>
    <w:rsid w:val="0090342A"/>
    <w:rsid w:val="009170F8"/>
    <w:rsid w:val="009330B7"/>
    <w:rsid w:val="00944F2F"/>
    <w:rsid w:val="00954E3B"/>
    <w:rsid w:val="009652AD"/>
    <w:rsid w:val="0096707E"/>
    <w:rsid w:val="009840F0"/>
    <w:rsid w:val="009A7BCE"/>
    <w:rsid w:val="009B7456"/>
    <w:rsid w:val="009C2A70"/>
    <w:rsid w:val="009C2D70"/>
    <w:rsid w:val="00A430F9"/>
    <w:rsid w:val="00A7035E"/>
    <w:rsid w:val="00AA2188"/>
    <w:rsid w:val="00AC5968"/>
    <w:rsid w:val="00AD5EAE"/>
    <w:rsid w:val="00AD66DF"/>
    <w:rsid w:val="00AE1C82"/>
    <w:rsid w:val="00AE3EBB"/>
    <w:rsid w:val="00B100E4"/>
    <w:rsid w:val="00B53C5E"/>
    <w:rsid w:val="00B554EE"/>
    <w:rsid w:val="00B752F1"/>
    <w:rsid w:val="00B82371"/>
    <w:rsid w:val="00B84493"/>
    <w:rsid w:val="00BC133B"/>
    <w:rsid w:val="00BE6326"/>
    <w:rsid w:val="00BF073D"/>
    <w:rsid w:val="00C202DF"/>
    <w:rsid w:val="00C215A9"/>
    <w:rsid w:val="00C2548F"/>
    <w:rsid w:val="00C316B5"/>
    <w:rsid w:val="00C336CD"/>
    <w:rsid w:val="00C7306B"/>
    <w:rsid w:val="00C7362E"/>
    <w:rsid w:val="00CE044A"/>
    <w:rsid w:val="00CE3905"/>
    <w:rsid w:val="00CE4213"/>
    <w:rsid w:val="00CE7B08"/>
    <w:rsid w:val="00D157D8"/>
    <w:rsid w:val="00D6142A"/>
    <w:rsid w:val="00D673A4"/>
    <w:rsid w:val="00D760F8"/>
    <w:rsid w:val="00D813BE"/>
    <w:rsid w:val="00DB133C"/>
    <w:rsid w:val="00DC026B"/>
    <w:rsid w:val="00DC599A"/>
    <w:rsid w:val="00DE443A"/>
    <w:rsid w:val="00E121E7"/>
    <w:rsid w:val="00E12E0A"/>
    <w:rsid w:val="00E317B4"/>
    <w:rsid w:val="00E55F48"/>
    <w:rsid w:val="00E6124C"/>
    <w:rsid w:val="00E80E3B"/>
    <w:rsid w:val="00EB5CE1"/>
    <w:rsid w:val="00ED1E2A"/>
    <w:rsid w:val="00EF1399"/>
    <w:rsid w:val="00EF1A50"/>
    <w:rsid w:val="00F224A7"/>
    <w:rsid w:val="00F27884"/>
    <w:rsid w:val="00F43865"/>
    <w:rsid w:val="00F61A69"/>
    <w:rsid w:val="00F6370E"/>
    <w:rsid w:val="00F829D5"/>
    <w:rsid w:val="00FA1F9F"/>
    <w:rsid w:val="00FD0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9598"/>
  <w15:docId w15:val="{E5FF430E-1121-4AFE-B9C9-01F4E3A7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28"/>
    <w:rPr>
      <w:rFonts w:ascii="Μοντέρνα" w:eastAsia="Μοντέρνα" w:hAnsi="Μοντέρνα"/>
      <w:sz w:val="24"/>
    </w:rPr>
  </w:style>
  <w:style w:type="paragraph" w:styleId="1">
    <w:name w:val="heading 1"/>
    <w:basedOn w:val="a"/>
    <w:next w:val="a"/>
    <w:link w:val="1Char"/>
    <w:qFormat/>
    <w:rsid w:val="00166A28"/>
    <w:pPr>
      <w:keepNext/>
      <w:outlineLvl w:val="0"/>
    </w:pPr>
    <w:rPr>
      <w:rFonts w:ascii="Arial" w:hAnsi="Arial"/>
      <w:sz w:val="36"/>
    </w:rPr>
  </w:style>
  <w:style w:type="paragraph" w:styleId="2">
    <w:name w:val="heading 2"/>
    <w:basedOn w:val="a"/>
    <w:next w:val="a"/>
    <w:link w:val="2Char"/>
    <w:uiPriority w:val="9"/>
    <w:unhideWhenUsed/>
    <w:qFormat/>
    <w:rsid w:val="008949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7A6D85"/>
    <w:pPr>
      <w:keepNext/>
      <w:spacing w:before="240" w:after="60"/>
      <w:outlineLvl w:val="2"/>
    </w:pPr>
    <w:rPr>
      <w:rFonts w:ascii="Cambria" w:eastAsia="Times New Roman" w:hAnsi="Cambria"/>
      <w:b/>
      <w:bCs/>
      <w:sz w:val="26"/>
      <w:szCs w:val="26"/>
    </w:rPr>
  </w:style>
  <w:style w:type="paragraph" w:styleId="6">
    <w:name w:val="heading 6"/>
    <w:basedOn w:val="a"/>
    <w:next w:val="a"/>
    <w:link w:val="6Char"/>
    <w:uiPriority w:val="9"/>
    <w:semiHidden/>
    <w:unhideWhenUsed/>
    <w:qFormat/>
    <w:rsid w:val="00B8449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0">
    <w:name w:val="ff0"/>
    <w:basedOn w:val="a0"/>
    <w:rsid w:val="008E2AA5"/>
  </w:style>
  <w:style w:type="character" w:customStyle="1" w:styleId="ff3">
    <w:name w:val="ff3"/>
    <w:basedOn w:val="a0"/>
    <w:rsid w:val="008E2AA5"/>
  </w:style>
  <w:style w:type="character" w:customStyle="1" w:styleId="medium">
    <w:name w:val="medium"/>
    <w:basedOn w:val="a0"/>
    <w:rsid w:val="002738AB"/>
  </w:style>
  <w:style w:type="character" w:customStyle="1" w:styleId="apple-converted-space">
    <w:name w:val="apple-converted-space"/>
    <w:basedOn w:val="a0"/>
    <w:rsid w:val="002738AB"/>
  </w:style>
  <w:style w:type="character" w:customStyle="1" w:styleId="1Char">
    <w:name w:val="Επικεφαλίδα 1 Char"/>
    <w:link w:val="1"/>
    <w:rsid w:val="00437EB9"/>
    <w:rPr>
      <w:rFonts w:ascii="Arial" w:eastAsia="Μοντέρνα" w:hAnsi="Arial"/>
      <w:sz w:val="36"/>
    </w:rPr>
  </w:style>
  <w:style w:type="paragraph" w:styleId="a3">
    <w:name w:val="No Spacing"/>
    <w:uiPriority w:val="1"/>
    <w:qFormat/>
    <w:rsid w:val="00437EB9"/>
    <w:rPr>
      <w:rFonts w:ascii="Μοντέρνα" w:eastAsia="Μοντέρνα" w:hAnsi="Μοντέρνα"/>
      <w:sz w:val="24"/>
    </w:rPr>
  </w:style>
  <w:style w:type="character" w:styleId="a4">
    <w:name w:val="Subtle Emphasis"/>
    <w:uiPriority w:val="19"/>
    <w:qFormat/>
    <w:rsid w:val="00437EB9"/>
    <w:rPr>
      <w:i/>
      <w:iCs/>
      <w:color w:val="808080"/>
    </w:rPr>
  </w:style>
  <w:style w:type="character" w:styleId="-">
    <w:name w:val="Hyperlink"/>
    <w:uiPriority w:val="99"/>
    <w:semiHidden/>
    <w:unhideWhenUsed/>
    <w:rsid w:val="00437EB9"/>
    <w:rPr>
      <w:color w:val="0000FF"/>
      <w:u w:val="single"/>
    </w:rPr>
  </w:style>
  <w:style w:type="character" w:styleId="a5">
    <w:name w:val="Strong"/>
    <w:uiPriority w:val="22"/>
    <w:qFormat/>
    <w:rsid w:val="0048712F"/>
    <w:rPr>
      <w:b/>
      <w:bCs/>
    </w:rPr>
  </w:style>
  <w:style w:type="character" w:styleId="a6">
    <w:name w:val="Emphasis"/>
    <w:uiPriority w:val="20"/>
    <w:qFormat/>
    <w:rsid w:val="00C7362E"/>
    <w:rPr>
      <w:i/>
      <w:iCs/>
    </w:rPr>
  </w:style>
  <w:style w:type="character" w:customStyle="1" w:styleId="3Char">
    <w:name w:val="Επικεφαλίδα 3 Char"/>
    <w:basedOn w:val="a0"/>
    <w:link w:val="3"/>
    <w:uiPriority w:val="9"/>
    <w:semiHidden/>
    <w:rsid w:val="007A6D85"/>
    <w:rPr>
      <w:rFonts w:ascii="Cambria" w:eastAsia="Times New Roman" w:hAnsi="Cambria" w:cs="Times New Roman"/>
      <w:b/>
      <w:bCs/>
      <w:sz w:val="26"/>
      <w:szCs w:val="26"/>
    </w:rPr>
  </w:style>
  <w:style w:type="character" w:customStyle="1" w:styleId="morecontent">
    <w:name w:val="morecontent"/>
    <w:basedOn w:val="a0"/>
    <w:rsid w:val="007A6D85"/>
  </w:style>
  <w:style w:type="paragraph" w:styleId="Web">
    <w:name w:val="Normal (Web)"/>
    <w:basedOn w:val="a"/>
    <w:uiPriority w:val="99"/>
    <w:semiHidden/>
    <w:unhideWhenUsed/>
    <w:rsid w:val="00BF073D"/>
    <w:pPr>
      <w:spacing w:before="100" w:beforeAutospacing="1" w:after="100" w:afterAutospacing="1"/>
    </w:pPr>
    <w:rPr>
      <w:rFonts w:ascii="Times New Roman" w:eastAsia="Times New Roman" w:hAnsi="Times New Roman"/>
      <w:szCs w:val="24"/>
    </w:rPr>
  </w:style>
  <w:style w:type="character" w:customStyle="1" w:styleId="trip-day-span">
    <w:name w:val="trip-day-span"/>
    <w:basedOn w:val="a0"/>
    <w:rsid w:val="000A401B"/>
  </w:style>
  <w:style w:type="paragraph" w:customStyle="1" w:styleId="Default">
    <w:name w:val="Default"/>
    <w:rsid w:val="009B7456"/>
    <w:pPr>
      <w:autoSpaceDE w:val="0"/>
      <w:autoSpaceDN w:val="0"/>
      <w:adjustRightInd w:val="0"/>
    </w:pPr>
    <w:rPr>
      <w:rFonts w:ascii="Cambria" w:hAnsi="Cambria" w:cs="Cambria"/>
      <w:color w:val="000000"/>
      <w:sz w:val="24"/>
      <w:szCs w:val="24"/>
    </w:rPr>
  </w:style>
  <w:style w:type="character" w:customStyle="1" w:styleId="6Char">
    <w:name w:val="Επικεφαλίδα 6 Char"/>
    <w:basedOn w:val="a0"/>
    <w:link w:val="6"/>
    <w:uiPriority w:val="9"/>
    <w:semiHidden/>
    <w:rsid w:val="00B84493"/>
    <w:rPr>
      <w:rFonts w:asciiTheme="majorHAnsi" w:eastAsiaTheme="majorEastAsia" w:hAnsiTheme="majorHAnsi" w:cstheme="majorBidi"/>
      <w:i/>
      <w:iCs/>
      <w:color w:val="1F4D78" w:themeColor="accent1" w:themeShade="7F"/>
      <w:sz w:val="24"/>
    </w:rPr>
  </w:style>
  <w:style w:type="character" w:styleId="a7">
    <w:name w:val="Intense Reference"/>
    <w:basedOn w:val="a0"/>
    <w:uiPriority w:val="32"/>
    <w:qFormat/>
    <w:rsid w:val="00F61A69"/>
    <w:rPr>
      <w:b/>
      <w:bCs/>
      <w:smallCaps/>
      <w:color w:val="5B9BD5" w:themeColor="accent1"/>
      <w:spacing w:val="5"/>
    </w:rPr>
  </w:style>
  <w:style w:type="character" w:styleId="a8">
    <w:name w:val="Intense Emphasis"/>
    <w:basedOn w:val="a0"/>
    <w:uiPriority w:val="21"/>
    <w:qFormat/>
    <w:rsid w:val="00F61A69"/>
    <w:rPr>
      <w:i/>
      <w:iCs/>
      <w:color w:val="5B9BD5" w:themeColor="accent1"/>
    </w:rPr>
  </w:style>
  <w:style w:type="paragraph" w:styleId="a9">
    <w:name w:val="List Paragraph"/>
    <w:basedOn w:val="a"/>
    <w:uiPriority w:val="34"/>
    <w:qFormat/>
    <w:rsid w:val="00166B9F"/>
    <w:pPr>
      <w:ind w:left="720"/>
      <w:contextualSpacing/>
    </w:pPr>
  </w:style>
  <w:style w:type="character" w:customStyle="1" w:styleId="2Char">
    <w:name w:val="Επικεφαλίδα 2 Char"/>
    <w:basedOn w:val="a0"/>
    <w:link w:val="2"/>
    <w:uiPriority w:val="9"/>
    <w:rsid w:val="00894932"/>
    <w:rPr>
      <w:rFonts w:asciiTheme="majorHAnsi" w:eastAsiaTheme="majorEastAsia" w:hAnsiTheme="majorHAnsi" w:cstheme="majorBidi"/>
      <w:b/>
      <w:bCs/>
      <w:color w:val="5B9BD5" w:themeColor="accent1"/>
      <w:sz w:val="26"/>
      <w:szCs w:val="26"/>
    </w:rPr>
  </w:style>
  <w:style w:type="paragraph" w:styleId="aa">
    <w:name w:val="header"/>
    <w:basedOn w:val="a"/>
    <w:link w:val="Char"/>
    <w:uiPriority w:val="99"/>
    <w:semiHidden/>
    <w:unhideWhenUsed/>
    <w:rsid w:val="001D3B0B"/>
    <w:pPr>
      <w:tabs>
        <w:tab w:val="center" w:pos="4153"/>
        <w:tab w:val="right" w:pos="8306"/>
      </w:tabs>
    </w:pPr>
  </w:style>
  <w:style w:type="character" w:customStyle="1" w:styleId="Char">
    <w:name w:val="Κεφαλίδα Char"/>
    <w:basedOn w:val="a0"/>
    <w:link w:val="aa"/>
    <w:uiPriority w:val="99"/>
    <w:semiHidden/>
    <w:rsid w:val="001D3B0B"/>
    <w:rPr>
      <w:rFonts w:ascii="Μοντέρνα" w:eastAsia="Μοντέρνα" w:hAnsi="Μοντέρνα"/>
      <w:sz w:val="24"/>
    </w:rPr>
  </w:style>
  <w:style w:type="paragraph" w:styleId="ab">
    <w:name w:val="footer"/>
    <w:basedOn w:val="a"/>
    <w:link w:val="Char0"/>
    <w:uiPriority w:val="99"/>
    <w:semiHidden/>
    <w:unhideWhenUsed/>
    <w:rsid w:val="001D3B0B"/>
    <w:pPr>
      <w:tabs>
        <w:tab w:val="center" w:pos="4153"/>
        <w:tab w:val="right" w:pos="8306"/>
      </w:tabs>
    </w:pPr>
  </w:style>
  <w:style w:type="character" w:customStyle="1" w:styleId="Char0">
    <w:name w:val="Υποσέλιδο Char"/>
    <w:basedOn w:val="a0"/>
    <w:link w:val="ab"/>
    <w:uiPriority w:val="99"/>
    <w:semiHidden/>
    <w:rsid w:val="001D3B0B"/>
    <w:rPr>
      <w:rFonts w:ascii="Μοντέρνα" w:eastAsia="Μοντέρνα" w:hAnsi="Μοντέρνα"/>
      <w:sz w:val="24"/>
    </w:rPr>
  </w:style>
  <w:style w:type="paragraph" w:styleId="ac">
    <w:name w:val="Balloon Text"/>
    <w:basedOn w:val="a"/>
    <w:link w:val="Char1"/>
    <w:uiPriority w:val="99"/>
    <w:semiHidden/>
    <w:unhideWhenUsed/>
    <w:rsid w:val="00D760F8"/>
    <w:rPr>
      <w:rFonts w:ascii="Tahoma" w:hAnsi="Tahoma" w:cs="Tahoma"/>
      <w:sz w:val="16"/>
      <w:szCs w:val="16"/>
    </w:rPr>
  </w:style>
  <w:style w:type="character" w:customStyle="1" w:styleId="Char1">
    <w:name w:val="Κείμενο πλαισίου Char"/>
    <w:basedOn w:val="a0"/>
    <w:link w:val="ac"/>
    <w:uiPriority w:val="99"/>
    <w:semiHidden/>
    <w:rsid w:val="00D760F8"/>
    <w:rPr>
      <w:rFonts w:ascii="Tahoma" w:eastAsia="Μοντέρνα"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845">
      <w:bodyDiv w:val="1"/>
      <w:marLeft w:val="0"/>
      <w:marRight w:val="0"/>
      <w:marTop w:val="0"/>
      <w:marBottom w:val="0"/>
      <w:divBdr>
        <w:top w:val="none" w:sz="0" w:space="0" w:color="auto"/>
        <w:left w:val="none" w:sz="0" w:space="0" w:color="auto"/>
        <w:bottom w:val="none" w:sz="0" w:space="0" w:color="auto"/>
        <w:right w:val="none" w:sz="0" w:space="0" w:color="auto"/>
      </w:divBdr>
    </w:div>
    <w:div w:id="39936228">
      <w:bodyDiv w:val="1"/>
      <w:marLeft w:val="0"/>
      <w:marRight w:val="0"/>
      <w:marTop w:val="0"/>
      <w:marBottom w:val="0"/>
      <w:divBdr>
        <w:top w:val="none" w:sz="0" w:space="0" w:color="auto"/>
        <w:left w:val="none" w:sz="0" w:space="0" w:color="auto"/>
        <w:bottom w:val="none" w:sz="0" w:space="0" w:color="auto"/>
        <w:right w:val="none" w:sz="0" w:space="0" w:color="auto"/>
      </w:divBdr>
    </w:div>
    <w:div w:id="84151364">
      <w:bodyDiv w:val="1"/>
      <w:marLeft w:val="0"/>
      <w:marRight w:val="0"/>
      <w:marTop w:val="0"/>
      <w:marBottom w:val="0"/>
      <w:divBdr>
        <w:top w:val="none" w:sz="0" w:space="0" w:color="auto"/>
        <w:left w:val="none" w:sz="0" w:space="0" w:color="auto"/>
        <w:bottom w:val="none" w:sz="0" w:space="0" w:color="auto"/>
        <w:right w:val="none" w:sz="0" w:space="0" w:color="auto"/>
      </w:divBdr>
      <w:divsChild>
        <w:div w:id="59716626">
          <w:marLeft w:val="0"/>
          <w:marRight w:val="0"/>
          <w:marTop w:val="0"/>
          <w:marBottom w:val="0"/>
          <w:divBdr>
            <w:top w:val="none" w:sz="0" w:space="0" w:color="auto"/>
            <w:left w:val="none" w:sz="0" w:space="0" w:color="auto"/>
            <w:bottom w:val="single" w:sz="6" w:space="8" w:color="E6E6E6"/>
            <w:right w:val="none" w:sz="0" w:space="0" w:color="auto"/>
          </w:divBdr>
          <w:divsChild>
            <w:div w:id="436171761">
              <w:marLeft w:val="0"/>
              <w:marRight w:val="0"/>
              <w:marTop w:val="0"/>
              <w:marBottom w:val="0"/>
              <w:divBdr>
                <w:top w:val="none" w:sz="0" w:space="0" w:color="auto"/>
                <w:left w:val="none" w:sz="0" w:space="0" w:color="auto"/>
                <w:bottom w:val="none" w:sz="0" w:space="0" w:color="auto"/>
                <w:right w:val="none" w:sz="0" w:space="0" w:color="auto"/>
              </w:divBdr>
              <w:divsChild>
                <w:div w:id="1382512352">
                  <w:marLeft w:val="0"/>
                  <w:marRight w:val="0"/>
                  <w:marTop w:val="0"/>
                  <w:marBottom w:val="0"/>
                  <w:divBdr>
                    <w:top w:val="none" w:sz="0" w:space="0" w:color="auto"/>
                    <w:left w:val="none" w:sz="0" w:space="0" w:color="auto"/>
                    <w:bottom w:val="none" w:sz="0" w:space="0" w:color="auto"/>
                    <w:right w:val="none" w:sz="0" w:space="0" w:color="auto"/>
                  </w:divBdr>
                  <w:divsChild>
                    <w:div w:id="2709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763">
              <w:marLeft w:val="0"/>
              <w:marRight w:val="0"/>
              <w:marTop w:val="0"/>
              <w:marBottom w:val="0"/>
              <w:divBdr>
                <w:top w:val="none" w:sz="0" w:space="0" w:color="auto"/>
                <w:left w:val="none" w:sz="0" w:space="0" w:color="auto"/>
                <w:bottom w:val="none" w:sz="0" w:space="0" w:color="auto"/>
                <w:right w:val="none" w:sz="0" w:space="0" w:color="auto"/>
              </w:divBdr>
            </w:div>
          </w:divsChild>
        </w:div>
        <w:div w:id="117384672">
          <w:marLeft w:val="0"/>
          <w:marRight w:val="0"/>
          <w:marTop w:val="0"/>
          <w:marBottom w:val="0"/>
          <w:divBdr>
            <w:top w:val="none" w:sz="0" w:space="0" w:color="auto"/>
            <w:left w:val="none" w:sz="0" w:space="0" w:color="auto"/>
            <w:bottom w:val="single" w:sz="6" w:space="8" w:color="E6E6E6"/>
            <w:right w:val="none" w:sz="0" w:space="0" w:color="auto"/>
          </w:divBdr>
          <w:divsChild>
            <w:div w:id="499738054">
              <w:marLeft w:val="0"/>
              <w:marRight w:val="0"/>
              <w:marTop w:val="0"/>
              <w:marBottom w:val="0"/>
              <w:divBdr>
                <w:top w:val="none" w:sz="0" w:space="0" w:color="auto"/>
                <w:left w:val="none" w:sz="0" w:space="0" w:color="auto"/>
                <w:bottom w:val="none" w:sz="0" w:space="0" w:color="auto"/>
                <w:right w:val="none" w:sz="0" w:space="0" w:color="auto"/>
              </w:divBdr>
              <w:divsChild>
                <w:div w:id="695884917">
                  <w:marLeft w:val="0"/>
                  <w:marRight w:val="0"/>
                  <w:marTop w:val="0"/>
                  <w:marBottom w:val="0"/>
                  <w:divBdr>
                    <w:top w:val="none" w:sz="0" w:space="0" w:color="auto"/>
                    <w:left w:val="none" w:sz="0" w:space="0" w:color="auto"/>
                    <w:bottom w:val="none" w:sz="0" w:space="0" w:color="auto"/>
                    <w:right w:val="none" w:sz="0" w:space="0" w:color="auto"/>
                  </w:divBdr>
                  <w:divsChild>
                    <w:div w:id="166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7239">
              <w:marLeft w:val="0"/>
              <w:marRight w:val="0"/>
              <w:marTop w:val="0"/>
              <w:marBottom w:val="0"/>
              <w:divBdr>
                <w:top w:val="none" w:sz="0" w:space="0" w:color="auto"/>
                <w:left w:val="none" w:sz="0" w:space="0" w:color="auto"/>
                <w:bottom w:val="none" w:sz="0" w:space="0" w:color="auto"/>
                <w:right w:val="none" w:sz="0" w:space="0" w:color="auto"/>
              </w:divBdr>
            </w:div>
          </w:divsChild>
        </w:div>
        <w:div w:id="799108734">
          <w:marLeft w:val="0"/>
          <w:marRight w:val="0"/>
          <w:marTop w:val="0"/>
          <w:marBottom w:val="0"/>
          <w:divBdr>
            <w:top w:val="none" w:sz="0" w:space="0" w:color="auto"/>
            <w:left w:val="none" w:sz="0" w:space="0" w:color="auto"/>
            <w:bottom w:val="single" w:sz="6" w:space="8" w:color="E6E6E6"/>
            <w:right w:val="none" w:sz="0" w:space="0" w:color="auto"/>
          </w:divBdr>
          <w:divsChild>
            <w:div w:id="183639122">
              <w:marLeft w:val="0"/>
              <w:marRight w:val="0"/>
              <w:marTop w:val="0"/>
              <w:marBottom w:val="0"/>
              <w:divBdr>
                <w:top w:val="none" w:sz="0" w:space="0" w:color="auto"/>
                <w:left w:val="none" w:sz="0" w:space="0" w:color="auto"/>
                <w:bottom w:val="none" w:sz="0" w:space="0" w:color="auto"/>
                <w:right w:val="none" w:sz="0" w:space="0" w:color="auto"/>
              </w:divBdr>
              <w:divsChild>
                <w:div w:id="650914419">
                  <w:marLeft w:val="0"/>
                  <w:marRight w:val="0"/>
                  <w:marTop w:val="0"/>
                  <w:marBottom w:val="0"/>
                  <w:divBdr>
                    <w:top w:val="none" w:sz="0" w:space="0" w:color="auto"/>
                    <w:left w:val="none" w:sz="0" w:space="0" w:color="auto"/>
                    <w:bottom w:val="none" w:sz="0" w:space="0" w:color="auto"/>
                    <w:right w:val="none" w:sz="0" w:space="0" w:color="auto"/>
                  </w:divBdr>
                  <w:divsChild>
                    <w:div w:id="1692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8141">
              <w:marLeft w:val="0"/>
              <w:marRight w:val="0"/>
              <w:marTop w:val="0"/>
              <w:marBottom w:val="0"/>
              <w:divBdr>
                <w:top w:val="none" w:sz="0" w:space="0" w:color="auto"/>
                <w:left w:val="none" w:sz="0" w:space="0" w:color="auto"/>
                <w:bottom w:val="none" w:sz="0" w:space="0" w:color="auto"/>
                <w:right w:val="none" w:sz="0" w:space="0" w:color="auto"/>
              </w:divBdr>
            </w:div>
          </w:divsChild>
        </w:div>
        <w:div w:id="2076589410">
          <w:marLeft w:val="0"/>
          <w:marRight w:val="0"/>
          <w:marTop w:val="0"/>
          <w:marBottom w:val="0"/>
          <w:divBdr>
            <w:top w:val="none" w:sz="0" w:space="0" w:color="auto"/>
            <w:left w:val="none" w:sz="0" w:space="0" w:color="auto"/>
            <w:bottom w:val="single" w:sz="6" w:space="8" w:color="E6E6E6"/>
            <w:right w:val="none" w:sz="0" w:space="0" w:color="auto"/>
          </w:divBdr>
          <w:divsChild>
            <w:div w:id="25299104">
              <w:marLeft w:val="0"/>
              <w:marRight w:val="0"/>
              <w:marTop w:val="0"/>
              <w:marBottom w:val="0"/>
              <w:divBdr>
                <w:top w:val="none" w:sz="0" w:space="0" w:color="auto"/>
                <w:left w:val="none" w:sz="0" w:space="0" w:color="auto"/>
                <w:bottom w:val="none" w:sz="0" w:space="0" w:color="auto"/>
                <w:right w:val="none" w:sz="0" w:space="0" w:color="auto"/>
              </w:divBdr>
            </w:div>
            <w:div w:id="915281841">
              <w:marLeft w:val="0"/>
              <w:marRight w:val="0"/>
              <w:marTop w:val="0"/>
              <w:marBottom w:val="0"/>
              <w:divBdr>
                <w:top w:val="none" w:sz="0" w:space="0" w:color="auto"/>
                <w:left w:val="none" w:sz="0" w:space="0" w:color="auto"/>
                <w:bottom w:val="none" w:sz="0" w:space="0" w:color="auto"/>
                <w:right w:val="none" w:sz="0" w:space="0" w:color="auto"/>
              </w:divBdr>
              <w:divsChild>
                <w:div w:id="1394502855">
                  <w:marLeft w:val="0"/>
                  <w:marRight w:val="0"/>
                  <w:marTop w:val="0"/>
                  <w:marBottom w:val="0"/>
                  <w:divBdr>
                    <w:top w:val="none" w:sz="0" w:space="0" w:color="auto"/>
                    <w:left w:val="none" w:sz="0" w:space="0" w:color="auto"/>
                    <w:bottom w:val="none" w:sz="0" w:space="0" w:color="auto"/>
                    <w:right w:val="none" w:sz="0" w:space="0" w:color="auto"/>
                  </w:divBdr>
                  <w:divsChild>
                    <w:div w:id="4777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7469">
      <w:bodyDiv w:val="1"/>
      <w:marLeft w:val="0"/>
      <w:marRight w:val="0"/>
      <w:marTop w:val="0"/>
      <w:marBottom w:val="0"/>
      <w:divBdr>
        <w:top w:val="none" w:sz="0" w:space="0" w:color="auto"/>
        <w:left w:val="none" w:sz="0" w:space="0" w:color="auto"/>
        <w:bottom w:val="none" w:sz="0" w:space="0" w:color="auto"/>
        <w:right w:val="none" w:sz="0" w:space="0" w:color="auto"/>
      </w:divBdr>
    </w:div>
    <w:div w:id="404836102">
      <w:bodyDiv w:val="1"/>
      <w:marLeft w:val="0"/>
      <w:marRight w:val="0"/>
      <w:marTop w:val="0"/>
      <w:marBottom w:val="0"/>
      <w:divBdr>
        <w:top w:val="none" w:sz="0" w:space="0" w:color="auto"/>
        <w:left w:val="none" w:sz="0" w:space="0" w:color="auto"/>
        <w:bottom w:val="none" w:sz="0" w:space="0" w:color="auto"/>
        <w:right w:val="none" w:sz="0" w:space="0" w:color="auto"/>
      </w:divBdr>
    </w:div>
    <w:div w:id="747850976">
      <w:bodyDiv w:val="1"/>
      <w:marLeft w:val="0"/>
      <w:marRight w:val="0"/>
      <w:marTop w:val="0"/>
      <w:marBottom w:val="0"/>
      <w:divBdr>
        <w:top w:val="none" w:sz="0" w:space="0" w:color="auto"/>
        <w:left w:val="none" w:sz="0" w:space="0" w:color="auto"/>
        <w:bottom w:val="none" w:sz="0" w:space="0" w:color="auto"/>
        <w:right w:val="none" w:sz="0" w:space="0" w:color="auto"/>
      </w:divBdr>
    </w:div>
    <w:div w:id="1018776361">
      <w:bodyDiv w:val="1"/>
      <w:marLeft w:val="0"/>
      <w:marRight w:val="0"/>
      <w:marTop w:val="0"/>
      <w:marBottom w:val="0"/>
      <w:divBdr>
        <w:top w:val="none" w:sz="0" w:space="0" w:color="auto"/>
        <w:left w:val="none" w:sz="0" w:space="0" w:color="auto"/>
        <w:bottom w:val="none" w:sz="0" w:space="0" w:color="auto"/>
        <w:right w:val="none" w:sz="0" w:space="0" w:color="auto"/>
      </w:divBdr>
    </w:div>
    <w:div w:id="1427076875">
      <w:bodyDiv w:val="1"/>
      <w:marLeft w:val="0"/>
      <w:marRight w:val="0"/>
      <w:marTop w:val="0"/>
      <w:marBottom w:val="0"/>
      <w:divBdr>
        <w:top w:val="none" w:sz="0" w:space="0" w:color="auto"/>
        <w:left w:val="none" w:sz="0" w:space="0" w:color="auto"/>
        <w:bottom w:val="none" w:sz="0" w:space="0" w:color="auto"/>
        <w:right w:val="none" w:sz="0" w:space="0" w:color="auto"/>
      </w:divBdr>
    </w:div>
    <w:div w:id="1501237388">
      <w:bodyDiv w:val="1"/>
      <w:marLeft w:val="0"/>
      <w:marRight w:val="0"/>
      <w:marTop w:val="0"/>
      <w:marBottom w:val="0"/>
      <w:divBdr>
        <w:top w:val="none" w:sz="0" w:space="0" w:color="auto"/>
        <w:left w:val="none" w:sz="0" w:space="0" w:color="auto"/>
        <w:bottom w:val="none" w:sz="0" w:space="0" w:color="auto"/>
        <w:right w:val="none" w:sz="0" w:space="0" w:color="auto"/>
      </w:divBdr>
    </w:div>
    <w:div w:id="17955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517A7-CCD9-47FB-ADB7-1105299D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1552</Words>
  <Characters>8383</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Kλασική Βιέννη</vt:lpstr>
      <vt:lpstr>Kλασική Βιέννη</vt:lpstr>
    </vt:vector>
  </TitlesOfParts>
  <Company>qqq</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Kλασική Βιέννη</dc:title>
  <dc:creator>qqq</dc:creator>
  <cp:lastModifiedBy>User</cp:lastModifiedBy>
  <cp:revision>2</cp:revision>
  <cp:lastPrinted>2019-07-24T15:44:00Z</cp:lastPrinted>
  <dcterms:created xsi:type="dcterms:W3CDTF">2022-03-14T13:52:00Z</dcterms:created>
  <dcterms:modified xsi:type="dcterms:W3CDTF">2022-03-14T13:52:00Z</dcterms:modified>
</cp:coreProperties>
</file>